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7A" w:rsidRDefault="004C4A7A" w:rsidP="003A789A">
      <w:pPr>
        <w:jc w:val="center"/>
        <w:rPr>
          <w:rFonts w:cs="Cordia New"/>
        </w:rPr>
      </w:pPr>
    </w:p>
    <w:p w:rsidR="001C05F8" w:rsidRDefault="001C05F8" w:rsidP="003A789A">
      <w:pPr>
        <w:jc w:val="center"/>
        <w:rPr>
          <w:rFonts w:cs="Cordia New"/>
        </w:rPr>
      </w:pPr>
      <w:r>
        <w:rPr>
          <w:rFonts w:cs="Cordia New" w:hint="cs"/>
          <w:cs/>
        </w:rPr>
        <w:t>การเสวนา</w:t>
      </w:r>
    </w:p>
    <w:p w:rsidR="003A789A" w:rsidRPr="001C05F8" w:rsidRDefault="001C05F8" w:rsidP="003A789A">
      <w:pPr>
        <w:jc w:val="center"/>
        <w:rPr>
          <w:rFonts w:cs="Cordia New"/>
          <w:b/>
          <w:bCs/>
          <w:sz w:val="32"/>
          <w:szCs w:val="32"/>
        </w:rPr>
      </w:pPr>
      <w:r w:rsidRPr="001C05F8">
        <w:rPr>
          <w:rFonts w:cs="Cordia New" w:hint="cs"/>
          <w:b/>
          <w:bCs/>
          <w:sz w:val="32"/>
          <w:szCs w:val="32"/>
          <w:cs/>
        </w:rPr>
        <w:t xml:space="preserve">เรื่อง </w:t>
      </w:r>
      <w:r w:rsidR="003A789A" w:rsidRPr="001C05F8">
        <w:rPr>
          <w:rFonts w:cs="Cordia New" w:hint="cs"/>
          <w:b/>
          <w:bCs/>
          <w:sz w:val="32"/>
          <w:szCs w:val="32"/>
          <w:cs/>
        </w:rPr>
        <w:t>ความรุนแรงต่อพลเรือนกับความเป็นธรรมในระยะเปลี่ยนผ่าน</w:t>
      </w:r>
    </w:p>
    <w:p w:rsidR="003A789A" w:rsidRDefault="003A789A" w:rsidP="003A789A">
      <w:pPr>
        <w:jc w:val="center"/>
        <w:rPr>
          <w:rFonts w:cs="Cordia New"/>
        </w:rPr>
      </w:pPr>
      <w:r>
        <w:rPr>
          <w:rFonts w:cs="Cordia New" w:hint="cs"/>
          <w:cs/>
        </w:rPr>
        <w:t xml:space="preserve">วันที่ </w:t>
      </w:r>
      <w:r>
        <w:rPr>
          <w:rFonts w:cs="Cordia New"/>
        </w:rPr>
        <w:t xml:space="preserve">20 </w:t>
      </w:r>
      <w:r>
        <w:rPr>
          <w:rFonts w:cs="Cordia New" w:hint="cs"/>
          <w:cs/>
        </w:rPr>
        <w:t xml:space="preserve">กุมภาพันธ์ </w:t>
      </w:r>
      <w:r>
        <w:rPr>
          <w:rFonts w:cs="Cordia New"/>
        </w:rPr>
        <w:t xml:space="preserve">2560 </w:t>
      </w:r>
      <w:r w:rsidR="001C05F8">
        <w:rPr>
          <w:rFonts w:cs="Cordia New" w:hint="cs"/>
          <w:cs/>
        </w:rPr>
        <w:t xml:space="preserve">เวลา </w:t>
      </w:r>
      <w:r w:rsidR="001C05F8">
        <w:rPr>
          <w:rFonts w:cs="Cordia New"/>
        </w:rPr>
        <w:t xml:space="preserve">14.00-17.00 </w:t>
      </w:r>
      <w:r w:rsidR="001C05F8">
        <w:rPr>
          <w:rFonts w:cs="Cordia New" w:hint="cs"/>
          <w:cs/>
        </w:rPr>
        <w:t>น</w:t>
      </w:r>
    </w:p>
    <w:p w:rsidR="003A789A" w:rsidRDefault="001C05F8" w:rsidP="003A789A">
      <w:pPr>
        <w:jc w:val="center"/>
        <w:rPr>
          <w:rFonts w:cs="Cordia New"/>
        </w:rPr>
      </w:pPr>
      <w:r>
        <w:rPr>
          <w:rFonts w:cs="Cordia New" w:hint="cs"/>
          <w:cs/>
        </w:rPr>
        <w:t>ณ</w:t>
      </w:r>
      <w:r w:rsidR="003A789A">
        <w:rPr>
          <w:rFonts w:cs="Cordia New" w:hint="cs"/>
          <w:cs/>
        </w:rPr>
        <w:t xml:space="preserve"> </w:t>
      </w:r>
      <w:r>
        <w:rPr>
          <w:rFonts w:hint="cs"/>
          <w:sz w:val="30"/>
          <w:szCs w:val="30"/>
          <w:cs/>
        </w:rPr>
        <w:t>ห้องประชุมศรีวังสา คณะรัฐศาสตร์ มหาวิทยาลัยสงขลานครินทร์ วิทยาเขตปัตตานี</w:t>
      </w:r>
    </w:p>
    <w:p w:rsidR="000D34CF" w:rsidRDefault="004F48E2" w:rsidP="003A789A">
      <w:pPr>
        <w:jc w:val="center"/>
        <w:rPr>
          <w:rFonts w:cs="Cordia New"/>
          <w:cs/>
        </w:rPr>
      </w:pPr>
      <w:r>
        <w:rPr>
          <w:rFonts w:cs="Cordia New" w:hint="cs"/>
          <w:cs/>
        </w:rPr>
        <w:t xml:space="preserve">จัดโดย </w:t>
      </w:r>
      <w:r w:rsidRPr="004F48E2">
        <w:rPr>
          <w:rFonts w:cs="Cordia New"/>
          <w:cs/>
        </w:rPr>
        <w:t xml:space="preserve">คณะทำงานประเทศไทยว่าด้วยความเป็นธรรมในระยะเปลี่ยนผ่าน </w:t>
      </w:r>
      <w:r w:rsidR="007455CC" w:rsidRPr="009A027F">
        <w:rPr>
          <w:rFonts w:cs="Cordia New"/>
        </w:rPr>
        <w:t>(</w:t>
      </w:r>
      <w:r w:rsidR="00F4652E">
        <w:rPr>
          <w:rFonts w:cs="Cordia New"/>
        </w:rPr>
        <w:t xml:space="preserve">TJ </w:t>
      </w:r>
      <w:r>
        <w:rPr>
          <w:rFonts w:cs="Cordia New"/>
        </w:rPr>
        <w:t xml:space="preserve"> Thailand</w:t>
      </w:r>
      <w:r w:rsidR="007455CC" w:rsidRPr="009A027F">
        <w:rPr>
          <w:rFonts w:cs="Cordia New"/>
        </w:rPr>
        <w:t>)</w:t>
      </w:r>
    </w:p>
    <w:p w:rsidR="000352AA" w:rsidRDefault="0013302E" w:rsidP="00753417">
      <w:pPr>
        <w:jc w:val="thaiDistribute"/>
        <w:rPr>
          <w:rFonts w:cs="Cordia New"/>
          <w:cs/>
        </w:rPr>
      </w:pPr>
      <w:r>
        <w:rPr>
          <w:rFonts w:cs="Cordia New"/>
        </w:rPr>
        <w:tab/>
      </w:r>
      <w:r w:rsidR="003A789A">
        <w:rPr>
          <w:rFonts w:cs="Cordia New" w:hint="cs"/>
          <w:cs/>
        </w:rPr>
        <w:t>ในสถานการณ์ความขัดแย้ง</w:t>
      </w:r>
      <w:r w:rsidR="007455CC" w:rsidRPr="009A027F">
        <w:rPr>
          <w:rFonts w:cs="Cordia New" w:hint="cs"/>
          <w:cs/>
        </w:rPr>
        <w:t xml:space="preserve">ทางสังคม หรือการเมืองที่มีความรุนแรง </w:t>
      </w:r>
      <w:r w:rsidR="003A789A">
        <w:rPr>
          <w:rFonts w:cs="Cordia New" w:hint="cs"/>
          <w:cs/>
        </w:rPr>
        <w:t>พลเรือน</w:t>
      </w:r>
      <w:r w:rsidR="007455CC" w:rsidRPr="009A027F">
        <w:rPr>
          <w:rFonts w:cs="Cordia New" w:hint="cs"/>
          <w:cs/>
        </w:rPr>
        <w:t>มักตกเป็นเหยื่อของความรุนแรงของ</w:t>
      </w:r>
      <w:r w:rsidR="00BA424C">
        <w:rPr>
          <w:rFonts w:cs="Cordia New" w:hint="cs"/>
          <w:cs/>
        </w:rPr>
        <w:t xml:space="preserve">      </w:t>
      </w:r>
      <w:r w:rsidR="009A027F">
        <w:rPr>
          <w:rFonts w:cs="Cordia New" w:hint="cs"/>
          <w:cs/>
        </w:rPr>
        <w:t xml:space="preserve">     </w:t>
      </w:r>
      <w:r w:rsidR="007455CC" w:rsidRPr="009A027F">
        <w:rPr>
          <w:rFonts w:cs="Cordia New" w:hint="cs"/>
          <w:cs/>
        </w:rPr>
        <w:t>คู่ขัดแย้ง</w:t>
      </w:r>
      <w:r w:rsidR="003A789A">
        <w:rPr>
          <w:rFonts w:cs="Cordia New" w:hint="cs"/>
          <w:cs/>
        </w:rPr>
        <w:t xml:space="preserve">ได้หลายรูปแบบ เช่น การปราบปรามการชุมนุม การปราบปรามยาเสพติด การล้างเผ่าพันธุ์ </w:t>
      </w:r>
      <w:r w:rsidR="007455CC" w:rsidRPr="009A027F">
        <w:rPr>
          <w:rFonts w:cs="Cordia New" w:hint="cs"/>
          <w:cs/>
        </w:rPr>
        <w:t xml:space="preserve"> การโจมตี หญิงหรือเด็ก หรือประชาชนที่ไม่เกี่ยวข้องกับการต่อสู้ด้วยอาวุธโดยตรง</w:t>
      </w:r>
      <w:r w:rsidR="00CD0BBE">
        <w:rPr>
          <w:rFonts w:cs="Cordia New" w:hint="cs"/>
          <w:cs/>
        </w:rPr>
        <w:t xml:space="preserve">  </w:t>
      </w:r>
      <w:r w:rsidR="007455CC" w:rsidRPr="009A027F">
        <w:rPr>
          <w:rFonts w:cs="Cordia New" w:hint="cs"/>
          <w:cs/>
        </w:rPr>
        <w:t xml:space="preserve">การข่มขืน ทรมาน และการลักพาตัวหรือบังคับให้หายสาบสูญ </w:t>
      </w:r>
      <w:r w:rsidR="003A789A">
        <w:rPr>
          <w:rFonts w:cs="Cordia New" w:hint="cs"/>
          <w:cs/>
        </w:rPr>
        <w:t>เป็นต้นความรุนแร</w:t>
      </w:r>
      <w:r w:rsidR="00CD0BBE">
        <w:rPr>
          <w:rFonts w:cs="Cordia New" w:hint="cs"/>
          <w:cs/>
        </w:rPr>
        <w:t>งต่อพลเรือน</w:t>
      </w:r>
      <w:r w:rsidR="00753417">
        <w:rPr>
          <w:rFonts w:cs="Cordia New" w:hint="cs"/>
          <w:cs/>
        </w:rPr>
        <w:t>เกิดขึ้นได้</w:t>
      </w:r>
      <w:r w:rsidR="000D34CF">
        <w:rPr>
          <w:rFonts w:cs="Cordia New" w:hint="cs"/>
          <w:cs/>
        </w:rPr>
        <w:t>ทั้ง</w:t>
      </w:r>
      <w:r w:rsidR="00753417">
        <w:rPr>
          <w:rFonts w:cs="Cordia New" w:hint="cs"/>
          <w:cs/>
        </w:rPr>
        <w:t>จากผู้กระทำที่เป็นฝ่ายรัฐและผู้ที่ไม่ใช่รัฐ  (</w:t>
      </w:r>
      <w:r w:rsidR="00753417">
        <w:rPr>
          <w:rFonts w:cs="Cordia New"/>
        </w:rPr>
        <w:t xml:space="preserve">State and non-state actors) </w:t>
      </w:r>
      <w:r w:rsidR="009A027F">
        <w:rPr>
          <w:rFonts w:cs="Cordia New" w:hint="cs"/>
          <w:cs/>
        </w:rPr>
        <w:t>ภายหลังเหตุการณ์ความรุนแรงย่อมมีเหยื่อ</w:t>
      </w:r>
      <w:r w:rsidR="00CD0BBE">
        <w:rPr>
          <w:rFonts w:cs="Cordia New" w:hint="cs"/>
          <w:cs/>
        </w:rPr>
        <w:t>และผู้คนในสังคม</w:t>
      </w:r>
      <w:r w:rsidR="009A027F">
        <w:rPr>
          <w:rFonts w:cs="Cordia New" w:hint="cs"/>
          <w:cs/>
        </w:rPr>
        <w:t>ที่ได้รับผลกระทบจากเหตุการณ์นั้น สังคมต้องการคำตอบว่า</w:t>
      </w:r>
      <w:r w:rsidR="00CD0BBE">
        <w:rPr>
          <w:rFonts w:cs="Cordia New" w:hint="cs"/>
          <w:cs/>
        </w:rPr>
        <w:t>ความรุนแรงมีสาเหตุจาก</w:t>
      </w:r>
      <w:r w:rsidR="009A027F">
        <w:rPr>
          <w:rFonts w:cs="Cordia New" w:hint="cs"/>
          <w:cs/>
        </w:rPr>
        <w:t>อะไร</w:t>
      </w:r>
      <w:r>
        <w:rPr>
          <w:rFonts w:cs="Cordia New" w:hint="cs"/>
          <w:cs/>
        </w:rPr>
        <w:t xml:space="preserve"> ใครเป็นคนก่อ ใครบ้างที่ได้รับผลกระทบ และเราควรจัดการกับผู้กระ</w:t>
      </w:r>
      <w:r w:rsidR="007455CC">
        <w:rPr>
          <w:rFonts w:cs="Cordia New" w:hint="cs"/>
          <w:cs/>
        </w:rPr>
        <w:t>ทำความผิด</w:t>
      </w:r>
      <w:r w:rsidR="00CD0BBE">
        <w:rPr>
          <w:rFonts w:cs="Cordia New" w:hint="cs"/>
          <w:cs/>
        </w:rPr>
        <w:t>และผู้ได้รับผลกระทบ</w:t>
      </w:r>
      <w:r w:rsidR="007455CC">
        <w:rPr>
          <w:rFonts w:cs="Cordia New" w:hint="cs"/>
          <w:cs/>
        </w:rPr>
        <w:t>อย่างไร ในท้ายที่สุด</w:t>
      </w:r>
      <w:r>
        <w:rPr>
          <w:rFonts w:cs="Cordia New" w:hint="cs"/>
          <w:cs/>
        </w:rPr>
        <w:t>จะ</w:t>
      </w:r>
      <w:r w:rsidR="007455CC" w:rsidRPr="009A027F">
        <w:rPr>
          <w:rFonts w:cs="Cordia New" w:hint="cs"/>
          <w:cs/>
        </w:rPr>
        <w:t>สร้างสังคมที่มีสันติสุขและการพัฒนาที่ยั่งยืน และ</w:t>
      </w:r>
      <w:r>
        <w:rPr>
          <w:rFonts w:cs="Cordia New" w:hint="cs"/>
          <w:cs/>
        </w:rPr>
        <w:t>ป้องกันไม่ให้เกิดเหตุการณ์</w:t>
      </w:r>
      <w:r w:rsidR="007455CC" w:rsidRPr="009A027F">
        <w:rPr>
          <w:rFonts w:cs="Cordia New" w:hint="cs"/>
          <w:cs/>
        </w:rPr>
        <w:t>ความรุนแรงขึ้นอีก</w:t>
      </w:r>
      <w:r>
        <w:rPr>
          <w:rFonts w:cs="Cordia New" w:hint="cs"/>
          <w:cs/>
        </w:rPr>
        <w:t>ได้อย่างไร</w:t>
      </w:r>
    </w:p>
    <w:p w:rsidR="0077596A" w:rsidRDefault="0013302E" w:rsidP="002E79E4">
      <w:pPr>
        <w:jc w:val="thaiDistribute"/>
        <w:rPr>
          <w:rFonts w:cs="Cordia New"/>
        </w:rPr>
      </w:pPr>
      <w:r>
        <w:rPr>
          <w:rFonts w:cs="Cordia New"/>
          <w:cs/>
        </w:rPr>
        <w:tab/>
      </w:r>
      <w:r w:rsidR="003A789A" w:rsidRPr="00CD0BBE">
        <w:rPr>
          <w:rFonts w:cs="Cordia New"/>
          <w:b/>
          <w:bCs/>
          <w:cs/>
        </w:rPr>
        <w:t>ความ</w:t>
      </w:r>
      <w:r w:rsidR="002E79E4" w:rsidRPr="00CD0BBE">
        <w:rPr>
          <w:rFonts w:cs="Cordia New" w:hint="cs"/>
          <w:b/>
          <w:bCs/>
          <w:cs/>
        </w:rPr>
        <w:t>เป็นธรรมในระยะเ</w:t>
      </w:r>
      <w:r w:rsidR="003A789A" w:rsidRPr="00CD0BBE">
        <w:rPr>
          <w:rFonts w:cs="Cordia New"/>
          <w:b/>
          <w:bCs/>
          <w:cs/>
        </w:rPr>
        <w:t>ปลี่ยนผ่าน (</w:t>
      </w:r>
      <w:r w:rsidR="003A789A" w:rsidRPr="00CD0BBE">
        <w:rPr>
          <w:rFonts w:cs="Cordia New"/>
          <w:b/>
          <w:bCs/>
        </w:rPr>
        <w:t>Transitional Justice</w:t>
      </w:r>
      <w:r w:rsidR="00CD0BBE">
        <w:rPr>
          <w:rFonts w:cs="Cordia New" w:hint="cs"/>
          <w:b/>
          <w:bCs/>
          <w:cs/>
        </w:rPr>
        <w:t xml:space="preserve"> </w:t>
      </w:r>
      <w:r w:rsidR="00CD0BBE">
        <w:rPr>
          <w:rFonts w:cs="Cordia New"/>
          <w:b/>
          <w:bCs/>
        </w:rPr>
        <w:t>- TJ</w:t>
      </w:r>
      <w:r w:rsidR="003A789A" w:rsidRPr="00CD0BBE">
        <w:rPr>
          <w:rFonts w:cs="Cordia New"/>
          <w:b/>
          <w:bCs/>
        </w:rPr>
        <w:t>)</w:t>
      </w:r>
      <w:r w:rsidR="00C932DC" w:rsidRPr="009A027F">
        <w:rPr>
          <w:rFonts w:cs="Cordia New" w:hint="cs"/>
          <w:cs/>
        </w:rPr>
        <w:t xml:space="preserve"> เป็นชุดความคิดที่เป็นแนวทางในการแก้ไขปัญหา โดยเฉพาะในสังคมที่อยู่ในระยะเปลี่ยนผ่าน จากสังคมที่มีความรุนแรง ถูกปกครองโดยกลุ่มอำนาจนิยม มีการละเมิดสิทธิมนุษยชนและหลักนิติธรรมอย่างรุนแรงและกว้างขวาง</w:t>
      </w:r>
      <w:r w:rsidR="00CD0BBE">
        <w:rPr>
          <w:rFonts w:cs="Cordia New" w:hint="cs"/>
          <w:cs/>
        </w:rPr>
        <w:t xml:space="preserve"> ไปสู่สังคมสุนติสุขและประชาธิปไตย โดยนำ</w:t>
      </w:r>
      <w:r w:rsidR="00C932DC" w:rsidRPr="009A027F">
        <w:rPr>
          <w:rFonts w:cs="Cordia New" w:hint="cs"/>
          <w:cs/>
        </w:rPr>
        <w:t xml:space="preserve">หลักการ สี่ประการ </w:t>
      </w:r>
      <w:r w:rsidR="002E79E4">
        <w:rPr>
          <w:rFonts w:cs="Cordia New" w:hint="cs"/>
          <w:cs/>
        </w:rPr>
        <w:t>ไ</w:t>
      </w:r>
      <w:r w:rsidR="002E79E4" w:rsidRPr="002E79E4">
        <w:rPr>
          <w:rFonts w:cs="Cordia New"/>
          <w:cs/>
        </w:rPr>
        <w:t xml:space="preserve">ด้แก่ การค้นหาความจริง </w:t>
      </w:r>
      <w:r w:rsidR="000D34CF">
        <w:rPr>
          <w:rFonts w:cs="Cordia New" w:hint="cs"/>
          <w:cs/>
        </w:rPr>
        <w:t>(</w:t>
      </w:r>
      <w:r w:rsidR="000D34CF">
        <w:rPr>
          <w:rFonts w:cs="Cordia New"/>
        </w:rPr>
        <w:t>Truth-seeking process)</w:t>
      </w:r>
      <w:r w:rsidR="002E79E4" w:rsidRPr="002E79E4">
        <w:rPr>
          <w:rFonts w:cs="Cordia New"/>
          <w:cs/>
        </w:rPr>
        <w:t xml:space="preserve"> การเยียวยาฟื้นฟู</w:t>
      </w:r>
      <w:r w:rsidR="000D34CF">
        <w:rPr>
          <w:rFonts w:cs="Cordia New"/>
        </w:rPr>
        <w:t xml:space="preserve"> (Reparation)</w:t>
      </w:r>
      <w:r w:rsidR="002E79E4" w:rsidRPr="002E79E4">
        <w:rPr>
          <w:rFonts w:cs="Cordia New"/>
          <w:cs/>
        </w:rPr>
        <w:t xml:space="preserve"> การฟ้องร้อง</w:t>
      </w:r>
      <w:r w:rsidR="00CD0BBE">
        <w:rPr>
          <w:rFonts w:cs="Cordia New" w:hint="cs"/>
          <w:cs/>
        </w:rPr>
        <w:t>ดำเนิน</w:t>
      </w:r>
      <w:r w:rsidR="002E79E4" w:rsidRPr="002E79E4">
        <w:rPr>
          <w:rFonts w:cs="Cordia New"/>
          <w:cs/>
        </w:rPr>
        <w:t>คดี</w:t>
      </w:r>
      <w:r w:rsidR="000D34CF">
        <w:rPr>
          <w:rFonts w:cs="Cordia New"/>
        </w:rPr>
        <w:t xml:space="preserve"> (Prosecution)</w:t>
      </w:r>
      <w:r w:rsidR="002E79E4" w:rsidRPr="002E79E4">
        <w:rPr>
          <w:rFonts w:cs="Cordia New"/>
          <w:cs/>
        </w:rPr>
        <w:t xml:space="preserve"> และการปฏิรูป</w:t>
      </w:r>
      <w:r w:rsidR="0039700E" w:rsidRPr="009A027F">
        <w:rPr>
          <w:rFonts w:cs="Cordia New" w:hint="cs"/>
          <w:cs/>
        </w:rPr>
        <w:t>เชิง</w:t>
      </w:r>
      <w:r w:rsidR="002E79E4" w:rsidRPr="002E79E4">
        <w:rPr>
          <w:rFonts w:cs="Cordia New"/>
          <w:cs/>
        </w:rPr>
        <w:t>โครงสร้างหรือ</w:t>
      </w:r>
      <w:r w:rsidR="0039700E" w:rsidRPr="009A027F">
        <w:rPr>
          <w:rFonts w:cs="Cordia New" w:hint="cs"/>
          <w:cs/>
        </w:rPr>
        <w:t>เชิง</w:t>
      </w:r>
      <w:r w:rsidR="002E79E4" w:rsidRPr="002E79E4">
        <w:rPr>
          <w:rFonts w:cs="Cordia New"/>
          <w:cs/>
        </w:rPr>
        <w:t>สถาบัน</w:t>
      </w:r>
      <w:r w:rsidR="00CD0BBE">
        <w:rPr>
          <w:rFonts w:cs="Cordia New" w:hint="cs"/>
          <w:cs/>
        </w:rPr>
        <w:t xml:space="preserve"> </w:t>
      </w:r>
      <w:r w:rsidR="00A624F7" w:rsidRPr="009A027F">
        <w:rPr>
          <w:rFonts w:cs="Cordia New"/>
        </w:rPr>
        <w:t>(I</w:t>
      </w:r>
      <w:r w:rsidR="000D34CF">
        <w:rPr>
          <w:rFonts w:cs="Cordia New"/>
        </w:rPr>
        <w:t>nstitution</w:t>
      </w:r>
      <w:r w:rsidR="00A624F7" w:rsidRPr="009A027F">
        <w:rPr>
          <w:rFonts w:cs="Cordia New"/>
        </w:rPr>
        <w:t>al</w:t>
      </w:r>
      <w:r w:rsidR="000D34CF">
        <w:rPr>
          <w:rFonts w:cs="Cordia New"/>
        </w:rPr>
        <w:t xml:space="preserve"> Reform)</w:t>
      </w:r>
      <w:r w:rsidR="00CD0BBE">
        <w:rPr>
          <w:rFonts w:cs="Cordia New" w:hint="cs"/>
          <w:cs/>
        </w:rPr>
        <w:t xml:space="preserve"> </w:t>
      </w:r>
      <w:r>
        <w:rPr>
          <w:rFonts w:cs="Cordia New" w:hint="cs"/>
          <w:cs/>
        </w:rPr>
        <w:t>มาใช้เป็นเครื่องมือในการสร้างสันติภาพให้กับสังคม</w:t>
      </w:r>
      <w:r w:rsidR="00CD0BBE">
        <w:rPr>
          <w:rFonts w:cs="Cordia New" w:hint="cs"/>
          <w:cs/>
        </w:rPr>
        <w:t xml:space="preserve"> </w:t>
      </w:r>
      <w:r>
        <w:rPr>
          <w:rFonts w:cs="Cordia New" w:hint="cs"/>
          <w:cs/>
        </w:rPr>
        <w:t xml:space="preserve">เพื่อจัดการกับคำถามทั้งหลายที่ตามมาจากความรุนแรงนั้น  </w:t>
      </w:r>
      <w:r w:rsidR="000352AA" w:rsidRPr="000352AA">
        <w:rPr>
          <w:rFonts w:cs="Cordia New"/>
          <w:cs/>
        </w:rPr>
        <w:t>สังคมมีสิทธิที่จะได้รับรู้ถึงการละเมิดสิทธิมนุษยชน</w:t>
      </w:r>
      <w:r w:rsidR="00CD0BBE">
        <w:rPr>
          <w:rFonts w:cs="Cordia New" w:hint="cs"/>
          <w:cs/>
        </w:rPr>
        <w:t xml:space="preserve"> โดยเฉพาะ</w:t>
      </w:r>
      <w:r w:rsidR="000352AA">
        <w:rPr>
          <w:rFonts w:cs="Cordia New" w:hint="cs"/>
          <w:cs/>
        </w:rPr>
        <w:t>ในรูปแบบ</w:t>
      </w:r>
      <w:r w:rsidR="000D34CF">
        <w:rPr>
          <w:rFonts w:cs="Cordia New"/>
          <w:cs/>
        </w:rPr>
        <w:t>อาชญกรรมที่ร้ายแรง</w:t>
      </w:r>
      <w:r w:rsidR="00CD0BBE">
        <w:rPr>
          <w:rFonts w:cs="Cordia New" w:hint="cs"/>
          <w:cs/>
        </w:rPr>
        <w:t xml:space="preserve"> </w:t>
      </w:r>
      <w:r w:rsidR="002E79E4" w:rsidRPr="002E79E4">
        <w:rPr>
          <w:rFonts w:cs="Cordia New"/>
          <w:cs/>
        </w:rPr>
        <w:t>หรือความรุนแรงที่เกิดขึ้นในอดีต</w:t>
      </w:r>
      <w:r w:rsidR="00CD0BBE">
        <w:rPr>
          <w:rFonts w:cs="Cordia New" w:hint="cs"/>
          <w:cs/>
        </w:rPr>
        <w:t xml:space="preserve">  </w:t>
      </w:r>
      <w:r w:rsidR="0077596A">
        <w:rPr>
          <w:rFonts w:cs="Cordia New" w:hint="cs"/>
          <w:cs/>
        </w:rPr>
        <w:t>เหยื่อจากเหตุการณ์ควรได้รับการชดเชยเยียวยา ผู้กระทำความผิด</w:t>
      </w:r>
      <w:r w:rsidR="00CD0BBE">
        <w:rPr>
          <w:rFonts w:cs="Cordia New" w:hint="cs"/>
          <w:cs/>
        </w:rPr>
        <w:t>ควร</w:t>
      </w:r>
      <w:r w:rsidR="0077596A">
        <w:rPr>
          <w:rFonts w:cs="Cordia New" w:hint="cs"/>
          <w:cs/>
        </w:rPr>
        <w:t>ถูกฟ้อง</w:t>
      </w:r>
      <w:r w:rsidR="00CD0BBE">
        <w:rPr>
          <w:rFonts w:cs="Cordia New" w:hint="cs"/>
          <w:cs/>
        </w:rPr>
        <w:t>ร้องดำเนินคดี</w:t>
      </w:r>
      <w:r w:rsidR="0077596A">
        <w:rPr>
          <w:rFonts w:cs="Cordia New" w:hint="cs"/>
          <w:cs/>
        </w:rPr>
        <w:t xml:space="preserve"> และท้ายที่สุด</w:t>
      </w:r>
      <w:r w:rsidR="0039700E" w:rsidRPr="009A027F">
        <w:rPr>
          <w:rFonts w:cs="Cordia New" w:hint="cs"/>
          <w:cs/>
        </w:rPr>
        <w:t>องค์กรหรือสถาบัน</w:t>
      </w:r>
      <w:r w:rsidR="0077596A">
        <w:rPr>
          <w:rFonts w:cs="Cordia New" w:hint="cs"/>
          <w:cs/>
        </w:rPr>
        <w:t>ที่มีส่วนร่วมใน</w:t>
      </w:r>
      <w:r w:rsidR="00CD0BBE">
        <w:rPr>
          <w:rFonts w:cs="Cordia New" w:hint="cs"/>
          <w:cs/>
        </w:rPr>
        <w:t>การใช้ควา</w:t>
      </w:r>
      <w:r w:rsidR="0077596A">
        <w:rPr>
          <w:rFonts w:cs="Cordia New" w:hint="cs"/>
          <w:cs/>
        </w:rPr>
        <w:t>มรุนแรงหรือการละ</w:t>
      </w:r>
      <w:r>
        <w:rPr>
          <w:rFonts w:cs="Cordia New" w:hint="cs"/>
          <w:cs/>
        </w:rPr>
        <w:t>เมิดสิทธิมนุษยชนอย่างร้ายแรง</w:t>
      </w:r>
      <w:r w:rsidR="0039700E">
        <w:rPr>
          <w:rFonts w:cs="Cordia New" w:hint="cs"/>
          <w:cs/>
        </w:rPr>
        <w:t>ไม่ว่าจะทางตรงทางอ้อม</w:t>
      </w:r>
      <w:r w:rsidR="00CD0BBE">
        <w:rPr>
          <w:rFonts w:cs="Cordia New" w:hint="cs"/>
          <w:cs/>
        </w:rPr>
        <w:t xml:space="preserve"> </w:t>
      </w:r>
      <w:r w:rsidR="0077596A">
        <w:rPr>
          <w:rFonts w:cs="Cordia New" w:hint="cs"/>
          <w:cs/>
        </w:rPr>
        <w:t>ควร</w:t>
      </w:r>
      <w:r w:rsidR="0039700E" w:rsidRPr="009A027F">
        <w:rPr>
          <w:rFonts w:cs="Cordia New" w:hint="cs"/>
          <w:cs/>
        </w:rPr>
        <w:t>ได้รับการ</w:t>
      </w:r>
      <w:r w:rsidR="0077596A">
        <w:rPr>
          <w:rFonts w:cs="Cordia New" w:hint="cs"/>
          <w:cs/>
        </w:rPr>
        <w:t>ปฏิรูป</w:t>
      </w:r>
      <w:r w:rsidR="00CD0BBE">
        <w:rPr>
          <w:rFonts w:cs="Cordia New" w:hint="cs"/>
          <w:cs/>
        </w:rPr>
        <w:t xml:space="preserve"> เพื่อ</w:t>
      </w:r>
      <w:r w:rsidR="0077596A">
        <w:rPr>
          <w:rFonts w:cs="Cordia New" w:hint="cs"/>
          <w:cs/>
        </w:rPr>
        <w:t>ป้องกันไม่ให้ความขัดแย้งรุนแรงเกิดขึ้นอีก หลักการเหล่านั้นเป็นการเชื่อมโยงเหตุการณ์ความรุนแ</w:t>
      </w:r>
      <w:r>
        <w:rPr>
          <w:rFonts w:cs="Cordia New" w:hint="cs"/>
          <w:cs/>
        </w:rPr>
        <w:t>รงที่เกิดขึ้นในอดีต จัดการกับ</w:t>
      </w:r>
      <w:r w:rsidR="0077596A">
        <w:rPr>
          <w:rFonts w:cs="Cordia New" w:hint="cs"/>
          <w:cs/>
        </w:rPr>
        <w:t>สถานการณ์ในปัจจุบัน</w:t>
      </w:r>
      <w:r w:rsidR="00CD0BBE">
        <w:rPr>
          <w:rFonts w:cs="Cordia New" w:hint="cs"/>
          <w:cs/>
        </w:rPr>
        <w:t xml:space="preserve">  </w:t>
      </w:r>
      <w:r>
        <w:rPr>
          <w:rFonts w:cs="Cordia New" w:hint="cs"/>
          <w:cs/>
        </w:rPr>
        <w:t xml:space="preserve">ไม่ให้เหยื่อหรือผู้ที่ได้รับผลกระทบต้องถูกละเลยทอดทิ้ง  </w:t>
      </w:r>
      <w:r w:rsidR="00CD0BBE">
        <w:rPr>
          <w:rFonts w:cs="Cordia New" w:hint="cs"/>
          <w:cs/>
        </w:rPr>
        <w:t>และ</w:t>
      </w:r>
      <w:r w:rsidR="0077596A">
        <w:rPr>
          <w:rFonts w:cs="Cordia New" w:hint="cs"/>
          <w:cs/>
        </w:rPr>
        <w:t>เพื่อป้องกันไม่ให้เหตุการณ์</w:t>
      </w:r>
      <w:r>
        <w:rPr>
          <w:rFonts w:cs="Cordia New" w:hint="cs"/>
          <w:cs/>
        </w:rPr>
        <w:t>รุนแรงโหดร้าย</w:t>
      </w:r>
      <w:r w:rsidR="0077596A">
        <w:rPr>
          <w:rFonts w:cs="Cordia New" w:hint="cs"/>
          <w:cs/>
        </w:rPr>
        <w:t>นั้น</w:t>
      </w:r>
      <w:r w:rsidR="00B95AAF">
        <w:rPr>
          <w:rFonts w:cs="Cordia New" w:hint="cs"/>
          <w:cs/>
        </w:rPr>
        <w:t>กลับมาเกิดขึ้นอีกในอนาคต</w:t>
      </w:r>
      <w:r w:rsidR="00CD0BBE">
        <w:rPr>
          <w:rFonts w:cs="Cordia New" w:hint="cs"/>
          <w:cs/>
        </w:rPr>
        <w:t xml:space="preserve">  </w:t>
      </w:r>
      <w:r w:rsidR="00A624F7" w:rsidRPr="009A027F">
        <w:rPr>
          <w:rFonts w:cs="Cordia New" w:hint="cs"/>
          <w:cs/>
        </w:rPr>
        <w:t>ซึ่งจะ</w:t>
      </w:r>
      <w:r w:rsidR="0077596A">
        <w:rPr>
          <w:rFonts w:cs="Cordia New" w:hint="cs"/>
          <w:cs/>
        </w:rPr>
        <w:t>เป็นการสร้างความสงบและสันติสุขในสังคมให้คงอยู่อย่างยั่งยืน</w:t>
      </w:r>
      <w:r w:rsidR="00B95AAF">
        <w:rPr>
          <w:rFonts w:cs="Cordia New" w:hint="cs"/>
          <w:cs/>
        </w:rPr>
        <w:t>นั่นเอง</w:t>
      </w:r>
    </w:p>
    <w:p w:rsidR="003A789A" w:rsidRPr="009A027F" w:rsidRDefault="00B95AAF" w:rsidP="002E79E4">
      <w:pPr>
        <w:jc w:val="thaiDistribute"/>
        <w:rPr>
          <w:rFonts w:cs="Cordia New"/>
        </w:rPr>
      </w:pPr>
      <w:r>
        <w:rPr>
          <w:rFonts w:cs="Cordia New"/>
          <w:cs/>
        </w:rPr>
        <w:tab/>
      </w:r>
      <w:r w:rsidR="002E79E4">
        <w:rPr>
          <w:rFonts w:cs="Cordia New" w:hint="cs"/>
          <w:cs/>
        </w:rPr>
        <w:t>จุดเริ่มต้น</w:t>
      </w:r>
      <w:r w:rsidR="000352AA">
        <w:rPr>
          <w:rFonts w:cs="Cordia New" w:hint="cs"/>
          <w:cs/>
        </w:rPr>
        <w:t>แนวคิดเรื่องความเป็นธรรมในระยะเปลี่ยนผ่านนี้มาจาก</w:t>
      </w:r>
      <w:r w:rsidR="002E79E4">
        <w:rPr>
          <w:rFonts w:cs="Cordia New" w:hint="cs"/>
          <w:cs/>
        </w:rPr>
        <w:t>ประเทศ</w:t>
      </w:r>
      <w:r w:rsidR="00CD0BBE">
        <w:rPr>
          <w:rFonts w:cs="Cordia New" w:hint="cs"/>
          <w:cs/>
        </w:rPr>
        <w:t>ลา</w:t>
      </w:r>
      <w:r w:rsidR="003A789A">
        <w:rPr>
          <w:rFonts w:cs="Cordia New"/>
          <w:cs/>
        </w:rPr>
        <w:t>ตินอเมริกา</w:t>
      </w:r>
      <w:r w:rsidR="00A624F7" w:rsidRPr="009A027F">
        <w:rPr>
          <w:rFonts w:cs="Cordia New" w:hint="cs"/>
          <w:cs/>
        </w:rPr>
        <w:t xml:space="preserve"> ที่ประเทศต่างๆในภูมิภาคดังกล่าวเ</w:t>
      </w:r>
      <w:r w:rsidR="00CD0BBE">
        <w:rPr>
          <w:rFonts w:cs="Cordia New" w:hint="cs"/>
          <w:cs/>
        </w:rPr>
        <w:t>ปลี่ยนผ่านจากสังคมเผด็จการในยุค</w:t>
      </w:r>
      <w:r w:rsidR="00A624F7" w:rsidRPr="009A027F">
        <w:rPr>
          <w:rFonts w:cs="Cordia New" w:hint="cs"/>
          <w:cs/>
        </w:rPr>
        <w:t>สงครามเย็น มาสู่สังคมประชาธิปไตย</w:t>
      </w:r>
      <w:r w:rsidR="00CD0BBE">
        <w:rPr>
          <w:rFonts w:cs="Cordia New" w:hint="cs"/>
          <w:cs/>
        </w:rPr>
        <w:t xml:space="preserve">   </w:t>
      </w:r>
      <w:r w:rsidR="000352AA">
        <w:rPr>
          <w:rFonts w:cs="Cordia New" w:hint="cs"/>
          <w:cs/>
        </w:rPr>
        <w:t>ต่อมาได้มีการพัฒนาแนวคิด</w:t>
      </w:r>
      <w:r w:rsidR="00CD0BBE">
        <w:rPr>
          <w:rFonts w:cs="Cordia New" w:hint="cs"/>
          <w:cs/>
        </w:rPr>
        <w:t xml:space="preserve">ความเป็นธรรมในระยะเปลี่ยนผ่าน </w:t>
      </w:r>
      <w:r w:rsidR="000352AA">
        <w:rPr>
          <w:rFonts w:cs="Cordia New" w:hint="cs"/>
          <w:cs/>
        </w:rPr>
        <w:t>และนำไปใช้อย่างแพร่หลาย ทั้งในประเทศ</w:t>
      </w:r>
      <w:r w:rsidR="000352AA">
        <w:rPr>
          <w:rFonts w:cs="Cordia New"/>
          <w:cs/>
        </w:rPr>
        <w:t>ในประเทศ</w:t>
      </w:r>
      <w:r w:rsidR="000352AA">
        <w:rPr>
          <w:rFonts w:cs="Cordia New" w:hint="cs"/>
          <w:cs/>
        </w:rPr>
        <w:t xml:space="preserve">อัฟริกาใต้ </w:t>
      </w:r>
      <w:r w:rsidR="003A789A">
        <w:rPr>
          <w:rFonts w:cs="Cordia New"/>
          <w:cs/>
        </w:rPr>
        <w:t>เอเชียตะวันออก และยุโรปตะวันออก</w:t>
      </w:r>
      <w:r w:rsidR="00166A81">
        <w:rPr>
          <w:rFonts w:cs="Cordia New"/>
          <w:cs/>
        </w:rPr>
        <w:t xml:space="preserve"> แนวทางนี้</w:t>
      </w:r>
      <w:r w:rsidR="00166A81">
        <w:rPr>
          <w:rFonts w:cs="Cordia New" w:hint="cs"/>
          <w:cs/>
        </w:rPr>
        <w:t>ได้</w:t>
      </w:r>
      <w:r w:rsidR="003A789A">
        <w:rPr>
          <w:rFonts w:cs="Cordia New"/>
          <w:cs/>
        </w:rPr>
        <w:t>ถูกนำมาใช้มากยิ่งขึ้นในฐานะเครื่องมือหนึ่งในการสร้างสันติภาพหลังการสิ้นสุดสงครามกลางเมือง</w:t>
      </w:r>
      <w:r w:rsidR="00CD0BBE">
        <w:rPr>
          <w:rFonts w:cs="Cordia New"/>
        </w:rPr>
        <w:t xml:space="preserve">  </w:t>
      </w:r>
      <w:r w:rsidR="00A624F7" w:rsidRPr="009A027F">
        <w:rPr>
          <w:rFonts w:cs="Cordia New" w:hint="cs"/>
          <w:cs/>
        </w:rPr>
        <w:t>การต่อสู้ดิ้นรนเพื่อ</w:t>
      </w:r>
      <w:r w:rsidR="00A624F7" w:rsidRPr="009A027F">
        <w:rPr>
          <w:rFonts w:cs="Cordia New" w:hint="cs"/>
          <w:cs/>
        </w:rPr>
        <w:lastRenderedPageBreak/>
        <w:t>อิสรภาพ และการต่อสู้เพื่อปร</w:t>
      </w:r>
      <w:r w:rsidR="009A027F" w:rsidRPr="009A027F">
        <w:rPr>
          <w:rFonts w:cs="Cordia New" w:hint="cs"/>
          <w:cs/>
        </w:rPr>
        <w:t>ะ</w:t>
      </w:r>
      <w:r w:rsidR="00A624F7" w:rsidRPr="009A027F">
        <w:rPr>
          <w:rFonts w:cs="Cordia New" w:hint="cs"/>
          <w:cs/>
        </w:rPr>
        <w:t xml:space="preserve">ชาธิปไตย ความยุติธรรมในระยะเปลี่ยนผ่าน ถูกนำมาพิจารณาในการสร้างความสมานฉันท์หรือความปรองดอง ในการจัดทำ </w:t>
      </w:r>
      <w:r w:rsidR="003A789A">
        <w:rPr>
          <w:rFonts w:cs="Cordia New"/>
          <w:cs/>
        </w:rPr>
        <w:t>ข้อตกลงสันติภาพ</w:t>
      </w:r>
      <w:r w:rsidR="0077596A">
        <w:rPr>
          <w:rFonts w:cs="Cordia New" w:hint="cs"/>
          <w:cs/>
        </w:rPr>
        <w:t xml:space="preserve">ในหลายประเทศทั่วโลก  เช่น </w:t>
      </w:r>
      <w:r w:rsidR="0077596A">
        <w:rPr>
          <w:rFonts w:cs="Cordia New"/>
          <w:cs/>
        </w:rPr>
        <w:t>ในภูมิภาคเอเชีย</w:t>
      </w:r>
      <w:r w:rsidR="003A789A">
        <w:rPr>
          <w:rFonts w:cs="Cordia New"/>
          <w:cs/>
        </w:rPr>
        <w:t xml:space="preserve">ในบังซาโมโร (ฟิลิปปินส์) อาเจะห์ (อินโดนีเซีย) </w:t>
      </w:r>
      <w:r w:rsidR="002E79E4">
        <w:rPr>
          <w:rFonts w:cs="Cordia New" w:hint="cs"/>
          <w:cs/>
        </w:rPr>
        <w:t>ศรีลังกา</w:t>
      </w:r>
      <w:r w:rsidR="003A789A">
        <w:rPr>
          <w:rFonts w:cs="Cordia New"/>
          <w:cs/>
        </w:rPr>
        <w:t>เนปาล และติมอร์</w:t>
      </w:r>
      <w:r w:rsidR="0077596A">
        <w:rPr>
          <w:rFonts w:cs="Cordia New" w:hint="cs"/>
          <w:cs/>
        </w:rPr>
        <w:t xml:space="preserve">ตะวันออก </w:t>
      </w:r>
      <w:r w:rsidR="00A624F7" w:rsidRPr="009A027F">
        <w:rPr>
          <w:rFonts w:cs="Cordia New" w:hint="cs"/>
          <w:cs/>
        </w:rPr>
        <w:t>หรือการจัดระเบียบทางสังคมโดยกองกำลังสหประชาชาติ</w:t>
      </w:r>
      <w:r w:rsidR="00CD0BBE">
        <w:rPr>
          <w:rFonts w:cs="Cordia New"/>
        </w:rPr>
        <w:t xml:space="preserve"> </w:t>
      </w:r>
      <w:r w:rsidR="00CD0BBE">
        <w:rPr>
          <w:rFonts w:cs="Cordia New" w:hint="cs"/>
          <w:cs/>
        </w:rPr>
        <w:t xml:space="preserve">หรือกองกำลังนานาชาติ </w:t>
      </w:r>
      <w:r w:rsidR="00A624F7" w:rsidRPr="009A027F">
        <w:rPr>
          <w:rFonts w:cs="Cordia New" w:hint="cs"/>
          <w:cs/>
        </w:rPr>
        <w:t>ที่เข้าไปรักษาสันติภาพในรัฐ</w:t>
      </w:r>
      <w:r w:rsidR="00CD0BBE">
        <w:rPr>
          <w:rFonts w:cs="Cordia New" w:hint="cs"/>
          <w:cs/>
        </w:rPr>
        <w:t>ที่</w:t>
      </w:r>
      <w:r w:rsidR="00A624F7" w:rsidRPr="009A027F">
        <w:rPr>
          <w:rFonts w:cs="Cordia New" w:hint="cs"/>
          <w:cs/>
        </w:rPr>
        <w:t xml:space="preserve">ล้มเหลว </w:t>
      </w:r>
      <w:r w:rsidR="00A624F7" w:rsidRPr="009A027F">
        <w:rPr>
          <w:rFonts w:cs="Cordia New"/>
        </w:rPr>
        <w:t xml:space="preserve">(Failed State) </w:t>
      </w:r>
      <w:r w:rsidR="0077596A">
        <w:rPr>
          <w:rFonts w:cs="Cordia New" w:hint="cs"/>
          <w:cs/>
        </w:rPr>
        <w:t>ทั้งนี้ข้อตกลงเหล่านั้น</w:t>
      </w:r>
      <w:r w:rsidR="002E79E4">
        <w:rPr>
          <w:rFonts w:cs="Cordia New" w:hint="cs"/>
          <w:cs/>
        </w:rPr>
        <w:t>จะประสบผลสำเร็จหรือไม่อย่างไรก็คงยัง</w:t>
      </w:r>
      <w:r w:rsidR="00166A81">
        <w:rPr>
          <w:rFonts w:cs="Cordia New" w:hint="cs"/>
          <w:cs/>
        </w:rPr>
        <w:t>ไม่มีคำตอบที่สรุปเด็ดขาดได้ เนื่องจากทุกความขัดแย้งนั้นมีความซับซ้อนและรุนแรงแตกต่างกันออกไป  การที่สังคมจะก้าวผ่านความขัดแย้งไปได้นั้นจึงมีองค์ประกอบหลายอย่าง แต่</w:t>
      </w:r>
      <w:r w:rsidR="002E79E4">
        <w:rPr>
          <w:rFonts w:cs="Cordia New" w:hint="cs"/>
          <w:cs/>
        </w:rPr>
        <w:t>อย่างน้อยที่สุด</w:t>
      </w:r>
      <w:r w:rsidR="00166A81">
        <w:rPr>
          <w:rFonts w:cs="Cordia New" w:hint="cs"/>
          <w:cs/>
        </w:rPr>
        <w:t>หาก</w:t>
      </w:r>
      <w:r w:rsidR="00CD0BBE">
        <w:rPr>
          <w:rFonts w:cs="Cordia New" w:hint="cs"/>
          <w:cs/>
        </w:rPr>
        <w:t>ทุกฝ่าย</w:t>
      </w:r>
      <w:r w:rsidR="002E79E4">
        <w:rPr>
          <w:rFonts w:cs="Cordia New" w:hint="cs"/>
          <w:cs/>
        </w:rPr>
        <w:t>นำหลักการทั้งสี่นี้มาปรับใช้ก็มีความคิดตรงกันว่าเราจะต้อง</w:t>
      </w:r>
      <w:r w:rsidR="002E79E4" w:rsidRPr="002E79E4">
        <w:rPr>
          <w:rFonts w:cs="Cordia New"/>
          <w:cs/>
        </w:rPr>
        <w:t>ก้าวผ่านความขัดแย้ง</w:t>
      </w:r>
      <w:r w:rsidR="001E4FEA">
        <w:rPr>
          <w:rFonts w:cs="Cordia New" w:hint="cs"/>
          <w:cs/>
        </w:rPr>
        <w:t>ด้วยการนำแนวคิดความ</w:t>
      </w:r>
      <w:r w:rsidR="002E79E4">
        <w:rPr>
          <w:rFonts w:cs="Cordia New"/>
          <w:cs/>
        </w:rPr>
        <w:t>เป็นธรรมในระยะเปลี่ยนผ่าน</w:t>
      </w:r>
      <w:r w:rsidR="001E4FEA">
        <w:rPr>
          <w:rFonts w:cs="Cordia New" w:hint="cs"/>
          <w:cs/>
        </w:rPr>
        <w:t xml:space="preserve"> </w:t>
      </w:r>
      <w:r w:rsidR="002E79E4">
        <w:rPr>
          <w:rFonts w:cs="Cordia New" w:hint="cs"/>
          <w:cs/>
        </w:rPr>
        <w:t>มาใช้อย่างเหมาะสมและอย่างเป็นองค์รวมเพื่อ</w:t>
      </w:r>
      <w:r w:rsidR="002E79E4">
        <w:rPr>
          <w:rFonts w:cs="Cordia New"/>
          <w:cs/>
        </w:rPr>
        <w:t>ที่</w:t>
      </w:r>
      <w:r w:rsidR="002E79E4">
        <w:rPr>
          <w:rFonts w:cs="Cordia New" w:hint="cs"/>
          <w:cs/>
        </w:rPr>
        <w:t>เรา</w:t>
      </w:r>
      <w:r w:rsidR="002E79E4">
        <w:rPr>
          <w:rFonts w:cs="Cordia New"/>
          <w:cs/>
        </w:rPr>
        <w:t>ไม่</w:t>
      </w:r>
      <w:r w:rsidR="002E79E4" w:rsidRPr="002E79E4">
        <w:rPr>
          <w:rFonts w:cs="Cordia New"/>
          <w:cs/>
        </w:rPr>
        <w:t>ทิ้งใครไว้ข้างหลัง</w:t>
      </w:r>
      <w:r w:rsidR="002E79E4">
        <w:rPr>
          <w:rFonts w:cs="Cordia New" w:hint="cs"/>
          <w:cs/>
        </w:rPr>
        <w:t>โดยเฉพาะอย่างยิ่งผู้เสียหาย</w:t>
      </w:r>
      <w:r w:rsidR="001E4FEA">
        <w:rPr>
          <w:rFonts w:cs="Cordia New" w:hint="cs"/>
          <w:cs/>
        </w:rPr>
        <w:t>หรือเหยื่อ</w:t>
      </w:r>
      <w:r w:rsidR="002E79E4">
        <w:rPr>
          <w:rFonts w:cs="Cordia New" w:hint="cs"/>
          <w:cs/>
        </w:rPr>
        <w:t>จากความรุนแรงโดยเฉพาะพลเรือนซึ่งไม่มีส่วนเกี่ยวข้องกับการใช้ความรุนแรง</w:t>
      </w:r>
      <w:r w:rsidR="001E4FEA">
        <w:rPr>
          <w:rFonts w:cs="Cordia New" w:hint="cs"/>
          <w:cs/>
        </w:rPr>
        <w:t>แต่อย่างใด</w:t>
      </w:r>
    </w:p>
    <w:p w:rsidR="003A789A" w:rsidRPr="007134AD" w:rsidRDefault="00B95AAF" w:rsidP="009A027F">
      <w:pPr>
        <w:jc w:val="thaiDistribute"/>
        <w:rPr>
          <w:rFonts w:cs="Cordia New"/>
          <w:cs/>
        </w:rPr>
      </w:pPr>
      <w:r w:rsidRPr="009A027F">
        <w:rPr>
          <w:rFonts w:cs="Cordia New"/>
          <w:cs/>
        </w:rPr>
        <w:tab/>
      </w:r>
      <w:r w:rsidR="002E79E4" w:rsidRPr="009A027F">
        <w:rPr>
          <w:rFonts w:cs="Cordia New" w:hint="cs"/>
          <w:cs/>
        </w:rPr>
        <w:t>การเสวนาในครั้งนี้จะเป็นการถ่ายทอด</w:t>
      </w:r>
      <w:r w:rsidR="00A624F7" w:rsidRPr="009A027F">
        <w:rPr>
          <w:rFonts w:cs="Cordia New" w:hint="cs"/>
          <w:cs/>
        </w:rPr>
        <w:t>และถกเถียงเกี่วกับความเป็นธรรมในระยะ</w:t>
      </w:r>
      <w:r w:rsidR="00834AB4" w:rsidRPr="009A027F">
        <w:rPr>
          <w:rFonts w:cs="Cordia New" w:hint="cs"/>
          <w:cs/>
        </w:rPr>
        <w:t xml:space="preserve">เปลี่ยนผ่าน </w:t>
      </w:r>
      <w:r w:rsidR="002E79E4" w:rsidRPr="009A027F">
        <w:rPr>
          <w:rFonts w:cs="Cordia New" w:hint="cs"/>
          <w:cs/>
        </w:rPr>
        <w:t>หลักการพื้นฐาน บทเรียน และ</w:t>
      </w:r>
      <w:r w:rsidR="00834AB4" w:rsidRPr="009A027F">
        <w:rPr>
          <w:rFonts w:cs="Cordia New" w:hint="cs"/>
          <w:cs/>
        </w:rPr>
        <w:t>ข้อคิดเห็นหรือแนวทางใน</w:t>
      </w:r>
      <w:r w:rsidR="002E79E4" w:rsidRPr="009A027F">
        <w:rPr>
          <w:rFonts w:cs="Cordia New" w:hint="cs"/>
          <w:cs/>
        </w:rPr>
        <w:t>การนำหลักการ</w:t>
      </w:r>
      <w:r w:rsidR="001E4FEA">
        <w:rPr>
          <w:rFonts w:cs="Cordia New" w:hint="cs"/>
          <w:cs/>
        </w:rPr>
        <w:t>ความเป็นธรรมในระยะเปลี่ยนผ่าน</w:t>
      </w:r>
      <w:r w:rsidR="002E79E4" w:rsidRPr="009A027F">
        <w:rPr>
          <w:rFonts w:cs="Cordia New" w:hint="cs"/>
          <w:cs/>
        </w:rPr>
        <w:t>ไป</w:t>
      </w:r>
      <w:r w:rsidR="00834AB4" w:rsidRPr="009A027F">
        <w:rPr>
          <w:rFonts w:cs="Cordia New" w:hint="cs"/>
          <w:cs/>
        </w:rPr>
        <w:t>ประยุกต์</w:t>
      </w:r>
      <w:r w:rsidR="002E79E4" w:rsidRPr="009A027F">
        <w:rPr>
          <w:rFonts w:cs="Cordia New" w:hint="cs"/>
          <w:cs/>
        </w:rPr>
        <w:t>ใช้ในหลายๆ บริบทในสังคมไทยที่ผ่านมา</w:t>
      </w:r>
      <w:r w:rsidR="00834AB4" w:rsidRPr="009A027F">
        <w:rPr>
          <w:rFonts w:cs="Cordia New" w:hint="cs"/>
          <w:cs/>
        </w:rPr>
        <w:t>ซึ่งเป็นข้อมูล ประสบการณ์ และองค์ความรู้ที่ได้จากการ</w:t>
      </w:r>
      <w:r w:rsidR="002E79E4" w:rsidRPr="009A027F">
        <w:rPr>
          <w:rFonts w:cs="Cordia New" w:hint="cs"/>
          <w:cs/>
        </w:rPr>
        <w:t>ผ่านการ</w:t>
      </w:r>
      <w:r w:rsidR="00834AB4" w:rsidRPr="009A027F">
        <w:rPr>
          <w:rFonts w:cs="Cordia New" w:hint="cs"/>
          <w:cs/>
        </w:rPr>
        <w:t>ฝึกอบรมและประชุมเชิงปฏิบัติการ และ</w:t>
      </w:r>
      <w:r w:rsidR="002E79E4" w:rsidRPr="009A027F">
        <w:rPr>
          <w:rFonts w:cs="Cordia New" w:hint="cs"/>
          <w:cs/>
        </w:rPr>
        <w:t>พูดคุย</w:t>
      </w:r>
      <w:r w:rsidR="00BA424C">
        <w:rPr>
          <w:rFonts w:cs="Cordia New" w:hint="cs"/>
          <w:cs/>
        </w:rPr>
        <w:t>ร่วมกันกับ</w:t>
      </w:r>
      <w:r w:rsidR="00BA424C">
        <w:rPr>
          <w:rFonts w:cs="Cordia New"/>
          <w:lang w:val="en-GB"/>
        </w:rPr>
        <w:t xml:space="preserve"> Asia Justice and Human Rights</w:t>
      </w:r>
      <w:r w:rsidR="00BA424C" w:rsidRPr="00BA424C">
        <w:rPr>
          <w:rFonts w:cs="Cordia New"/>
          <w:lang w:val="en-GB"/>
        </w:rPr>
        <w:t xml:space="preserve"> </w:t>
      </w:r>
      <w:r w:rsidR="00BA424C">
        <w:rPr>
          <w:rFonts w:cs="Cordia New"/>
          <w:lang w:val="en-GB"/>
        </w:rPr>
        <w:t xml:space="preserve">(Ajar) </w:t>
      </w:r>
      <w:r w:rsidR="009A027F">
        <w:rPr>
          <w:rFonts w:hint="cs"/>
          <w:cs/>
        </w:rPr>
        <w:t>จากหลายประเทศในภูมิภาคเอเชี</w:t>
      </w:r>
      <w:r w:rsidR="00834AB4" w:rsidRPr="009A027F">
        <w:rPr>
          <w:rFonts w:hint="cs"/>
          <w:cs/>
        </w:rPr>
        <w:t>ย</w:t>
      </w:r>
      <w:r w:rsidR="00834AB4">
        <w:rPr>
          <w:rFonts w:hint="cs"/>
          <w:color w:val="FF0000"/>
          <w:cs/>
        </w:rPr>
        <w:t xml:space="preserve"> </w:t>
      </w:r>
      <w:r w:rsidR="002E79E4" w:rsidRPr="001E4FEA">
        <w:rPr>
          <w:rFonts w:hint="cs"/>
          <w:b/>
          <w:bCs/>
          <w:cs/>
        </w:rPr>
        <w:t>คณะทำงานประเทศไทยว่าด้วยเรื่องความ</w:t>
      </w:r>
      <w:r w:rsidR="004F48E2" w:rsidRPr="001E4FEA">
        <w:rPr>
          <w:rFonts w:hint="cs"/>
          <w:b/>
          <w:bCs/>
          <w:cs/>
        </w:rPr>
        <w:t>เป็นธรรม</w:t>
      </w:r>
      <w:r w:rsidR="002E79E4" w:rsidRPr="001E4FEA">
        <w:rPr>
          <w:rFonts w:hint="cs"/>
          <w:b/>
          <w:bCs/>
          <w:cs/>
        </w:rPr>
        <w:t>ในระยะเปลี่ยนผ่าน</w:t>
      </w:r>
      <w:r w:rsidR="001E4FEA" w:rsidRPr="009A027F">
        <w:rPr>
          <w:rFonts w:cs="Cordia New"/>
          <w:color w:val="000000" w:themeColor="text1"/>
        </w:rPr>
        <w:t>(</w:t>
      </w:r>
      <w:r w:rsidR="001E4FEA">
        <w:rPr>
          <w:rFonts w:cs="Cordia New" w:hint="cs"/>
          <w:cs/>
        </w:rPr>
        <w:t xml:space="preserve"> </w:t>
      </w:r>
      <w:r w:rsidR="001E4FEA">
        <w:rPr>
          <w:rFonts w:cs="Cordia New"/>
        </w:rPr>
        <w:t>TJ Thailand</w:t>
      </w:r>
      <w:r w:rsidR="001E4FEA" w:rsidRPr="009A027F">
        <w:rPr>
          <w:rFonts w:cs="Cordia New"/>
          <w:color w:val="000000" w:themeColor="text1"/>
        </w:rPr>
        <w:t>)</w:t>
      </w:r>
      <w:r w:rsidR="001E4FEA" w:rsidRPr="009A027F">
        <w:rPr>
          <w:rFonts w:cs="Cordia New" w:hint="cs"/>
          <w:color w:val="000000" w:themeColor="text1"/>
          <w:cs/>
        </w:rPr>
        <w:t xml:space="preserve"> </w:t>
      </w:r>
      <w:r w:rsidR="001E4FEA">
        <w:rPr>
          <w:rFonts w:hint="cs"/>
          <w:b/>
          <w:bCs/>
          <w:cs/>
        </w:rPr>
        <w:t xml:space="preserve">  </w:t>
      </w:r>
      <w:r w:rsidR="00BA424C">
        <w:rPr>
          <w:rFonts w:hint="cs"/>
          <w:cs/>
        </w:rPr>
        <w:t>เป็น</w:t>
      </w:r>
      <w:r w:rsidR="002E79E4">
        <w:rPr>
          <w:rFonts w:hint="cs"/>
          <w:cs/>
        </w:rPr>
        <w:t xml:space="preserve"> คณะทำงานนี้จัดตั้งขึ้นใหม่เพื่อริเริ่มการทำงานเพื่อสร้างให้เกิดความเข้าใจหลักการทางวิชาการและการนำหลักการความ</w:t>
      </w:r>
      <w:r w:rsidR="004F48E2">
        <w:rPr>
          <w:rFonts w:hint="cs"/>
          <w:cs/>
        </w:rPr>
        <w:t>เป็น</w:t>
      </w:r>
      <w:r w:rsidR="002E79E4">
        <w:rPr>
          <w:rFonts w:hint="cs"/>
          <w:cs/>
        </w:rPr>
        <w:t>ธรรมในระยะเปลี่ยนผ่านมาใช้ในสังคมไทย ทั้งในส่วนกลางและในพื้นที่จังหวัดชายแดนใต้  งานเสวน</w:t>
      </w:r>
      <w:r w:rsidR="00834AB4">
        <w:rPr>
          <w:rFonts w:hint="cs"/>
          <w:cs/>
        </w:rPr>
        <w:t>าครั้งนี้จะเป็นการเปิดตัว</w:t>
      </w:r>
      <w:r w:rsidR="00834AB4" w:rsidRPr="004F48E2">
        <w:rPr>
          <w:rFonts w:cs="Cordia New"/>
          <w:cs/>
        </w:rPr>
        <w:t xml:space="preserve">คณะทำงานประเทศไทยว่าด้วยความเป็นธรรมในระยะเปลี่ยนผ่าน </w:t>
      </w:r>
      <w:r w:rsidR="00834AB4" w:rsidRPr="009A027F">
        <w:rPr>
          <w:rFonts w:cs="Cordia New"/>
          <w:color w:val="000000" w:themeColor="text1"/>
        </w:rPr>
        <w:t>(</w:t>
      </w:r>
      <w:r w:rsidR="0025745A">
        <w:rPr>
          <w:rFonts w:cs="Cordia New" w:hint="cs"/>
          <w:cs/>
        </w:rPr>
        <w:t xml:space="preserve"> </w:t>
      </w:r>
      <w:r w:rsidR="0025745A">
        <w:rPr>
          <w:rFonts w:cs="Cordia New"/>
        </w:rPr>
        <w:t>TJ</w:t>
      </w:r>
      <w:r w:rsidR="00F4652E">
        <w:rPr>
          <w:rFonts w:cs="Cordia New" w:hint="cs"/>
          <w:cs/>
        </w:rPr>
        <w:t xml:space="preserve"> </w:t>
      </w:r>
      <w:r w:rsidR="00834AB4">
        <w:rPr>
          <w:rFonts w:cs="Cordia New"/>
        </w:rPr>
        <w:t>Thailand</w:t>
      </w:r>
      <w:r w:rsidR="00834AB4" w:rsidRPr="009A027F">
        <w:rPr>
          <w:rFonts w:cs="Cordia New"/>
          <w:color w:val="000000" w:themeColor="text1"/>
        </w:rPr>
        <w:t>)</w:t>
      </w:r>
      <w:r w:rsidR="009A027F" w:rsidRPr="009A027F">
        <w:rPr>
          <w:rFonts w:cs="Cordia New" w:hint="cs"/>
          <w:color w:val="000000" w:themeColor="text1"/>
          <w:cs/>
        </w:rPr>
        <w:t xml:space="preserve"> </w:t>
      </w:r>
      <w:r w:rsidR="0013302E">
        <w:rPr>
          <w:rFonts w:hint="cs"/>
          <w:cs/>
        </w:rPr>
        <w:t>ครั้งแรก</w:t>
      </w:r>
      <w:r w:rsidR="009A027F">
        <w:rPr>
          <w:rFonts w:hint="cs"/>
          <w:cs/>
        </w:rPr>
        <w:t xml:space="preserve"> </w:t>
      </w:r>
      <w:r w:rsidR="0013302E">
        <w:rPr>
          <w:rFonts w:hint="cs"/>
          <w:cs/>
        </w:rPr>
        <w:t xml:space="preserve"> โดยกำหนดให้มีการ</w:t>
      </w:r>
      <w:r w:rsidR="002E79E4">
        <w:rPr>
          <w:rFonts w:cs="Cordia New"/>
          <w:cs/>
        </w:rPr>
        <w:t>เสวนา</w:t>
      </w:r>
      <w:r w:rsidR="002E79E4" w:rsidRPr="00834AB4">
        <w:rPr>
          <w:rFonts w:cs="Cordia New"/>
          <w:b/>
          <w:bCs/>
          <w:cs/>
        </w:rPr>
        <w:t>เรื่อง ความรุนแรงต่อพลเรือนกับความเป็นธรรมในระยะเปลี่ยนผ่าน</w:t>
      </w:r>
      <w:r w:rsidR="002E79E4" w:rsidRPr="00834AB4">
        <w:rPr>
          <w:rFonts w:cs="Cordia New" w:hint="cs"/>
          <w:b/>
          <w:bCs/>
          <w:cs/>
        </w:rPr>
        <w:t xml:space="preserve"> ใน</w:t>
      </w:r>
      <w:r w:rsidR="002E79E4" w:rsidRPr="00834AB4">
        <w:rPr>
          <w:rFonts w:cs="Cordia New"/>
          <w:b/>
          <w:bCs/>
          <w:cs/>
        </w:rPr>
        <w:t>วัน</w:t>
      </w:r>
      <w:r w:rsidR="002E79E4" w:rsidRPr="00834AB4">
        <w:rPr>
          <w:rFonts w:cs="Cordia New" w:hint="cs"/>
          <w:b/>
          <w:bCs/>
          <w:cs/>
        </w:rPr>
        <w:t>จันทร์ที่</w:t>
      </w:r>
      <w:r w:rsidR="002E79E4" w:rsidRPr="00834AB4">
        <w:rPr>
          <w:rFonts w:cs="Cordia New"/>
          <w:b/>
          <w:bCs/>
          <w:cs/>
        </w:rPr>
        <w:t xml:space="preserve"> 20 กุมภาพันธ์ 2560 เวลา 14.00-17.00 น. </w:t>
      </w:r>
      <w:r w:rsidR="007134AD">
        <w:rPr>
          <w:rFonts w:cs="Cordia New" w:hint="cs"/>
          <w:b/>
          <w:bCs/>
          <w:cs/>
        </w:rPr>
        <w:t xml:space="preserve">ณ ห้อง </w:t>
      </w:r>
      <w:r w:rsidR="0025745A">
        <w:rPr>
          <w:rFonts w:cs="Cordia New" w:hint="cs"/>
          <w:b/>
          <w:bCs/>
          <w:cs/>
        </w:rPr>
        <w:t>ศรีวังสา</w:t>
      </w:r>
      <w:r w:rsidR="007134AD">
        <w:rPr>
          <w:rFonts w:cs="Cordia New"/>
          <w:b/>
          <w:bCs/>
        </w:rPr>
        <w:t xml:space="preserve"> </w:t>
      </w:r>
      <w:r w:rsidR="004D47A4">
        <w:rPr>
          <w:rFonts w:cs="Cordia New" w:hint="cs"/>
          <w:b/>
          <w:bCs/>
          <w:cs/>
        </w:rPr>
        <w:t>ชั้น</w:t>
      </w:r>
      <w:r w:rsidR="004D47A4">
        <w:rPr>
          <w:rFonts w:cs="Cordia New"/>
          <w:b/>
          <w:bCs/>
        </w:rPr>
        <w:t xml:space="preserve"> 3 </w:t>
      </w:r>
      <w:r w:rsidR="007134AD">
        <w:rPr>
          <w:rFonts w:cs="Cordia New" w:hint="cs"/>
          <w:b/>
          <w:bCs/>
          <w:cs/>
        </w:rPr>
        <w:t>คณะรัฐศาสตร์ มอ. ปัตตานี</w:t>
      </w:r>
    </w:p>
    <w:p w:rsidR="0025745A" w:rsidRDefault="0025745A" w:rsidP="009E60C7">
      <w:pPr>
        <w:jc w:val="both"/>
      </w:pPr>
    </w:p>
    <w:p w:rsidR="00C2407F" w:rsidRDefault="00C2407F">
      <w:pPr>
        <w:rPr>
          <w:rFonts w:cs="Cordia New"/>
          <w:cs/>
        </w:rPr>
      </w:pPr>
      <w:r>
        <w:rPr>
          <w:rFonts w:cs="Cordia New"/>
          <w:cs/>
        </w:rPr>
        <w:br w:type="page"/>
      </w:r>
    </w:p>
    <w:p w:rsidR="0025745A" w:rsidRPr="0073384D" w:rsidRDefault="0025745A" w:rsidP="00C2407F">
      <w:pPr>
        <w:jc w:val="center"/>
        <w:rPr>
          <w:rFonts w:asciiTheme="majorBidi" w:hAnsiTheme="majorBidi" w:cstheme="majorBidi"/>
          <w:b/>
          <w:bCs/>
        </w:rPr>
      </w:pPr>
      <w:r w:rsidRPr="0073384D">
        <w:rPr>
          <w:rFonts w:asciiTheme="majorBidi" w:hAnsiTheme="majorBidi" w:cstheme="majorBidi"/>
          <w:b/>
          <w:bCs/>
          <w:cs/>
        </w:rPr>
        <w:lastRenderedPageBreak/>
        <w:t>กำหนดการเสวนา</w:t>
      </w:r>
      <w:r w:rsidR="00C2407F" w:rsidRPr="0073384D">
        <w:rPr>
          <w:rFonts w:asciiTheme="majorBidi" w:hAnsiTheme="majorBidi" w:cstheme="majorBidi"/>
          <w:b/>
          <w:bCs/>
          <w:cs/>
        </w:rPr>
        <w:t xml:space="preserve"> </w:t>
      </w:r>
      <w:r w:rsidRPr="0073384D">
        <w:rPr>
          <w:rFonts w:asciiTheme="majorBidi" w:hAnsiTheme="majorBidi" w:cstheme="majorBidi"/>
          <w:b/>
          <w:bCs/>
        </w:rPr>
        <w:t>“</w:t>
      </w:r>
      <w:r w:rsidRPr="0073384D">
        <w:rPr>
          <w:rFonts w:asciiTheme="majorBidi" w:hAnsiTheme="majorBidi" w:cstheme="majorBidi"/>
          <w:b/>
          <w:bCs/>
          <w:cs/>
        </w:rPr>
        <w:t>ความรุนแรงต่อพลเรือนกับความเป็นธรรมในระยะเปลี่ยนผ่าน</w:t>
      </w:r>
      <w:r w:rsidRPr="0073384D">
        <w:rPr>
          <w:rFonts w:asciiTheme="majorBidi" w:hAnsiTheme="majorBidi" w:cstheme="majorBidi"/>
          <w:b/>
          <w:bCs/>
        </w:rPr>
        <w:t>”</w:t>
      </w:r>
    </w:p>
    <w:p w:rsidR="0025745A" w:rsidRPr="0073384D" w:rsidRDefault="0025745A" w:rsidP="00C2407F">
      <w:pPr>
        <w:jc w:val="center"/>
        <w:rPr>
          <w:rFonts w:asciiTheme="majorBidi" w:hAnsiTheme="majorBidi" w:cstheme="majorBidi"/>
          <w:b/>
          <w:bCs/>
        </w:rPr>
      </w:pPr>
      <w:r w:rsidRPr="0073384D">
        <w:rPr>
          <w:rFonts w:asciiTheme="majorBidi" w:hAnsiTheme="majorBidi" w:cstheme="majorBidi"/>
          <w:b/>
          <w:bCs/>
          <w:cs/>
        </w:rPr>
        <w:t>ในวาระเปิดตัวคณะทำงานประเทศไทยว่าด้วยความเป็นธรรมในระยะเปลี่ยนผ่าน</w:t>
      </w:r>
      <w:r w:rsidR="00C2407F" w:rsidRPr="0073384D">
        <w:rPr>
          <w:rFonts w:asciiTheme="majorBidi" w:hAnsiTheme="majorBidi" w:cstheme="majorBidi"/>
          <w:b/>
          <w:bCs/>
          <w:cs/>
        </w:rPr>
        <w:t xml:space="preserve"> </w:t>
      </w:r>
      <w:r w:rsidRPr="0073384D">
        <w:rPr>
          <w:rFonts w:asciiTheme="majorBidi" w:hAnsiTheme="majorBidi" w:cstheme="majorBidi"/>
          <w:b/>
          <w:bCs/>
          <w:cs/>
        </w:rPr>
        <w:t xml:space="preserve"> (</w:t>
      </w:r>
      <w:r w:rsidRPr="0073384D">
        <w:rPr>
          <w:rFonts w:asciiTheme="majorBidi" w:hAnsiTheme="majorBidi" w:cstheme="majorBidi"/>
          <w:b/>
          <w:bCs/>
        </w:rPr>
        <w:t>Transitional Justice Thailand)</w:t>
      </w:r>
    </w:p>
    <w:p w:rsidR="0025745A" w:rsidRPr="0073384D" w:rsidRDefault="00C2407F" w:rsidP="00C2407F">
      <w:pPr>
        <w:jc w:val="center"/>
        <w:rPr>
          <w:rFonts w:asciiTheme="majorBidi" w:hAnsiTheme="majorBidi" w:cstheme="majorBidi"/>
          <w:b/>
          <w:bCs/>
        </w:rPr>
      </w:pPr>
      <w:r w:rsidRPr="0073384D">
        <w:rPr>
          <w:rFonts w:asciiTheme="majorBidi" w:hAnsiTheme="majorBidi" w:cstheme="majorBidi"/>
          <w:b/>
          <w:bCs/>
          <w:cs/>
        </w:rPr>
        <w:t xml:space="preserve">เวลา </w:t>
      </w:r>
      <w:r w:rsidR="0025745A" w:rsidRPr="0073384D">
        <w:rPr>
          <w:rFonts w:asciiTheme="majorBidi" w:hAnsiTheme="majorBidi" w:cstheme="majorBidi"/>
          <w:b/>
          <w:bCs/>
          <w:cs/>
        </w:rPr>
        <w:t>13.30</w:t>
      </w:r>
      <w:r w:rsidR="0025745A" w:rsidRPr="0073384D">
        <w:rPr>
          <w:rFonts w:asciiTheme="majorBidi" w:hAnsiTheme="majorBidi" w:cstheme="majorBidi"/>
          <w:b/>
          <w:bCs/>
        </w:rPr>
        <w:t xml:space="preserve"> – </w:t>
      </w:r>
      <w:r w:rsidR="0025745A" w:rsidRPr="0073384D">
        <w:rPr>
          <w:rFonts w:asciiTheme="majorBidi" w:hAnsiTheme="majorBidi" w:cstheme="majorBidi"/>
          <w:b/>
          <w:bCs/>
          <w:cs/>
        </w:rPr>
        <w:t>17.00 น. วันที่ 20 กุมภาพันธ์ 2560</w:t>
      </w:r>
    </w:p>
    <w:p w:rsidR="0025745A" w:rsidRPr="0073384D" w:rsidRDefault="0025745A" w:rsidP="00C2407F">
      <w:pPr>
        <w:jc w:val="center"/>
        <w:rPr>
          <w:rFonts w:asciiTheme="majorBidi" w:hAnsiTheme="majorBidi" w:cstheme="majorBidi"/>
          <w:b/>
          <w:bCs/>
        </w:rPr>
      </w:pPr>
      <w:r w:rsidRPr="0073384D">
        <w:rPr>
          <w:rFonts w:asciiTheme="majorBidi" w:hAnsiTheme="majorBidi" w:cstheme="majorBidi"/>
          <w:b/>
          <w:bCs/>
          <w:cs/>
        </w:rPr>
        <w:t>ห้องประชุมศรีวังสา</w:t>
      </w:r>
      <w:r w:rsidR="004D47A4">
        <w:rPr>
          <w:rFonts w:asciiTheme="majorBidi" w:hAnsiTheme="majorBidi" w:cstheme="majorBidi"/>
          <w:b/>
          <w:bCs/>
        </w:rPr>
        <w:t xml:space="preserve"> </w:t>
      </w:r>
      <w:r w:rsidR="004D47A4">
        <w:rPr>
          <w:rFonts w:asciiTheme="majorBidi" w:hAnsiTheme="majorBidi" w:cstheme="majorBidi" w:hint="cs"/>
          <w:b/>
          <w:bCs/>
          <w:cs/>
        </w:rPr>
        <w:t xml:space="preserve">ชั้น </w:t>
      </w:r>
      <w:r w:rsidR="004D47A4">
        <w:rPr>
          <w:rFonts w:asciiTheme="majorBidi" w:hAnsiTheme="majorBidi" w:cstheme="majorBidi"/>
          <w:b/>
          <w:bCs/>
        </w:rPr>
        <w:t>3</w:t>
      </w:r>
      <w:r w:rsidRPr="0073384D">
        <w:rPr>
          <w:rFonts w:asciiTheme="majorBidi" w:hAnsiTheme="majorBidi" w:cstheme="majorBidi"/>
          <w:b/>
          <w:bCs/>
          <w:cs/>
        </w:rPr>
        <w:t xml:space="preserve"> คณะรัฐศาสตร์ มหาวิทยาลัยสงขลานครินทร์ วิทยาเขตปัตตานี</w:t>
      </w:r>
      <w:r w:rsidR="001E4FEA" w:rsidRPr="0073384D">
        <w:rPr>
          <w:rFonts w:asciiTheme="majorBidi" w:hAnsiTheme="majorBidi" w:cstheme="majorBidi"/>
          <w:b/>
          <w:bCs/>
          <w:cs/>
        </w:rPr>
        <w:t xml:space="preserve"> </w:t>
      </w:r>
    </w:p>
    <w:p w:rsidR="0025745A" w:rsidRPr="0073384D" w:rsidRDefault="0025745A" w:rsidP="0025745A">
      <w:p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13.30</w:t>
      </w:r>
      <w:r w:rsidRPr="0073384D">
        <w:rPr>
          <w:rFonts w:asciiTheme="majorBidi" w:hAnsiTheme="majorBidi" w:cstheme="majorBidi"/>
        </w:rPr>
        <w:t xml:space="preserve"> – </w:t>
      </w:r>
      <w:r w:rsidRPr="0073384D">
        <w:rPr>
          <w:rFonts w:asciiTheme="majorBidi" w:hAnsiTheme="majorBidi" w:cstheme="majorBidi"/>
          <w:cs/>
        </w:rPr>
        <w:t xml:space="preserve">14.00 </w:t>
      </w:r>
      <w:r w:rsidRPr="0073384D">
        <w:rPr>
          <w:rFonts w:asciiTheme="majorBidi" w:hAnsiTheme="majorBidi" w:cstheme="majorBidi"/>
          <w:cs/>
        </w:rPr>
        <w:tab/>
        <w:t>ลงทะเบียน</w:t>
      </w:r>
    </w:p>
    <w:p w:rsidR="0025745A" w:rsidRPr="0073384D" w:rsidRDefault="0025745A" w:rsidP="00F77E62">
      <w:pPr>
        <w:ind w:left="1440" w:hanging="1440"/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14.00</w:t>
      </w:r>
      <w:r w:rsidRPr="0073384D">
        <w:rPr>
          <w:rFonts w:asciiTheme="majorBidi" w:hAnsiTheme="majorBidi" w:cstheme="majorBidi"/>
        </w:rPr>
        <w:t xml:space="preserve"> – </w:t>
      </w:r>
      <w:r w:rsidRPr="0073384D">
        <w:rPr>
          <w:rFonts w:asciiTheme="majorBidi" w:hAnsiTheme="majorBidi" w:cstheme="majorBidi"/>
          <w:cs/>
        </w:rPr>
        <w:t xml:space="preserve">14.30 </w:t>
      </w:r>
      <w:r w:rsidRPr="0073384D">
        <w:rPr>
          <w:rFonts w:asciiTheme="majorBidi" w:hAnsiTheme="majorBidi" w:cstheme="majorBidi"/>
          <w:cs/>
        </w:rPr>
        <w:tab/>
        <w:t>กล่าวเปิดโดยคณบดีฯ</w:t>
      </w:r>
      <w:r w:rsidR="00F77E62" w:rsidRPr="0073384D">
        <w:rPr>
          <w:rFonts w:asciiTheme="majorBidi" w:hAnsiTheme="majorBidi" w:cstheme="majorBidi"/>
          <w:cs/>
        </w:rPr>
        <w:t>หรือผู้</w:t>
      </w:r>
      <w:bookmarkStart w:id="0" w:name="_GoBack"/>
      <w:bookmarkEnd w:id="0"/>
      <w:r w:rsidR="00F77E62" w:rsidRPr="0073384D">
        <w:rPr>
          <w:rFonts w:asciiTheme="majorBidi" w:hAnsiTheme="majorBidi" w:cstheme="majorBidi"/>
          <w:cs/>
        </w:rPr>
        <w:t>แทน</w:t>
      </w:r>
      <w:r w:rsidR="00C2407F" w:rsidRPr="0073384D">
        <w:rPr>
          <w:rFonts w:asciiTheme="majorBidi" w:hAnsiTheme="majorBidi" w:cstheme="majorBidi"/>
          <w:cs/>
        </w:rPr>
        <w:t>และ</w:t>
      </w:r>
      <w:r w:rsidR="00F77E62" w:rsidRPr="0073384D">
        <w:rPr>
          <w:rFonts w:asciiTheme="majorBidi" w:hAnsiTheme="majorBidi" w:cstheme="majorBidi"/>
          <w:cs/>
        </w:rPr>
        <w:t>ก</w:t>
      </w:r>
      <w:r w:rsidRPr="0073384D">
        <w:rPr>
          <w:rFonts w:asciiTheme="majorBidi" w:hAnsiTheme="majorBidi" w:cstheme="majorBidi"/>
          <w:cs/>
        </w:rPr>
        <w:t xml:space="preserve">ล่าวแนะนำคณะทำงานประเทศไทยว่าด้วยความเป็นธรรมในระยะเปลี่ยนผ่าน โดย นายสมชาย หอมลออ </w:t>
      </w:r>
      <w:r w:rsidR="001E4FEA" w:rsidRPr="0073384D">
        <w:rPr>
          <w:rFonts w:asciiTheme="majorBidi" w:hAnsiTheme="majorBidi" w:cstheme="majorBidi"/>
          <w:cs/>
        </w:rPr>
        <w:t>ที่ปรึกษามูลนิธิผสานวัฒนธรรมและตัวแทนคณะทำงานฯ</w:t>
      </w:r>
    </w:p>
    <w:p w:rsidR="003F6075" w:rsidRPr="0073384D" w:rsidRDefault="003F6075" w:rsidP="0025745A">
      <w:p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14.30</w:t>
      </w:r>
      <w:r w:rsidRPr="0073384D">
        <w:rPr>
          <w:rFonts w:asciiTheme="majorBidi" w:hAnsiTheme="majorBidi" w:cstheme="majorBidi"/>
        </w:rPr>
        <w:t>-14.40</w:t>
      </w:r>
      <w:r w:rsidRPr="0073384D">
        <w:rPr>
          <w:rFonts w:asciiTheme="majorBidi" w:hAnsiTheme="majorBidi" w:cstheme="majorBidi"/>
        </w:rPr>
        <w:tab/>
      </w:r>
      <w:r w:rsidRPr="0073384D">
        <w:rPr>
          <w:rFonts w:asciiTheme="majorBidi" w:hAnsiTheme="majorBidi" w:cstheme="majorBidi"/>
          <w:cs/>
        </w:rPr>
        <w:t>รำลึกถึง "ย่าเคลื่อน สร้างอำไพ"  โดย คุณดวง</w:t>
      </w:r>
      <w:r w:rsidR="00695DEA" w:rsidRPr="0073384D">
        <w:rPr>
          <w:rFonts w:asciiTheme="majorBidi" w:hAnsiTheme="majorBidi" w:cstheme="majorBidi"/>
          <w:cs/>
        </w:rPr>
        <w:t>สุดา สร้างอำไพ</w:t>
      </w:r>
      <w:r w:rsidRPr="0073384D">
        <w:rPr>
          <w:rFonts w:asciiTheme="majorBidi" w:hAnsiTheme="majorBidi" w:cstheme="majorBidi"/>
          <w:cs/>
        </w:rPr>
        <w:t xml:space="preserve">  (หลานสาวนักกิจกรรมทางสังคม จ. ปัตตานี)</w:t>
      </w:r>
    </w:p>
    <w:p w:rsidR="0025745A" w:rsidRPr="0073384D" w:rsidRDefault="004F705B" w:rsidP="0025745A">
      <w:pPr>
        <w:jc w:val="both"/>
        <w:rPr>
          <w:rFonts w:asciiTheme="majorBidi" w:hAnsiTheme="majorBidi" w:cstheme="majorBidi"/>
          <w:cs/>
        </w:rPr>
      </w:pPr>
      <w:r w:rsidRPr="0073384D">
        <w:rPr>
          <w:rFonts w:asciiTheme="majorBidi" w:hAnsiTheme="majorBidi" w:cstheme="majorBidi"/>
        </w:rPr>
        <w:t>14.40-16.15</w:t>
      </w:r>
      <w:r w:rsidR="003F6075" w:rsidRPr="0073384D">
        <w:rPr>
          <w:rFonts w:asciiTheme="majorBidi" w:hAnsiTheme="majorBidi" w:cstheme="majorBidi"/>
        </w:rPr>
        <w:tab/>
      </w:r>
      <w:r w:rsidR="0025745A" w:rsidRPr="0073384D">
        <w:rPr>
          <w:rFonts w:asciiTheme="majorBidi" w:hAnsiTheme="majorBidi" w:cstheme="majorBidi"/>
          <w:cs/>
        </w:rPr>
        <w:t xml:space="preserve">เสวนาเรื่อง </w:t>
      </w:r>
      <w:r w:rsidR="0025745A" w:rsidRPr="0073384D">
        <w:rPr>
          <w:rFonts w:asciiTheme="majorBidi" w:hAnsiTheme="majorBidi" w:cstheme="majorBidi"/>
        </w:rPr>
        <w:t>“</w:t>
      </w:r>
      <w:r w:rsidR="0025745A" w:rsidRPr="0073384D">
        <w:rPr>
          <w:rFonts w:asciiTheme="majorBidi" w:hAnsiTheme="majorBidi" w:cstheme="majorBidi"/>
          <w:cs/>
        </w:rPr>
        <w:t>ความรุนแรงต่อพลเรือนกับความเป็นธรรมในระยะเปลี่ยนผ่าน</w:t>
      </w:r>
      <w:r w:rsidR="0025745A" w:rsidRPr="0073384D">
        <w:rPr>
          <w:rFonts w:asciiTheme="majorBidi" w:hAnsiTheme="majorBidi" w:cstheme="majorBidi"/>
        </w:rPr>
        <w:t>”</w:t>
      </w:r>
      <w:r w:rsidRPr="0073384D">
        <w:rPr>
          <w:rFonts w:asciiTheme="majorBidi" w:hAnsiTheme="majorBidi" w:cstheme="majorBidi"/>
        </w:rPr>
        <w:t xml:space="preserve"> (105 </w:t>
      </w:r>
      <w:r w:rsidRPr="0073384D">
        <w:rPr>
          <w:rFonts w:asciiTheme="majorBidi" w:hAnsiTheme="majorBidi" w:cstheme="majorBidi"/>
          <w:cs/>
        </w:rPr>
        <w:t>นาที)</w:t>
      </w:r>
    </w:p>
    <w:p w:rsidR="0025745A" w:rsidRPr="0073384D" w:rsidRDefault="0025745A" w:rsidP="00730D84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ประวัติศาสตร์ความรุนแรงต่อพลเรือนในสังคมไทยกับความเป็นธรรมในระยะเปลี่ยนผ่าน</w:t>
      </w:r>
    </w:p>
    <w:p w:rsidR="0025745A" w:rsidRPr="0073384D" w:rsidRDefault="0025745A" w:rsidP="00730D84">
      <w:pPr>
        <w:pStyle w:val="ListParagraph"/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อาจารย์ชำนาญ จันทร์เรือง อาจารย์พิเศษคณะรัฐศาสตร์และรัฐประศาสนศาสตร์ มหาวิทยาลัยเชียงใหม่</w:t>
      </w:r>
    </w:p>
    <w:p w:rsidR="00730D84" w:rsidRPr="0073384D" w:rsidRDefault="0025745A" w:rsidP="00730D84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ความเป็นธรรมในระยะเปลี่ยนผ่านกับสถานการณ์ปรองดองในปัจจุบัน</w:t>
      </w:r>
      <w:r w:rsidR="00C2407F" w:rsidRPr="0073384D">
        <w:rPr>
          <w:rFonts w:asciiTheme="majorBidi" w:hAnsiTheme="majorBidi" w:cstheme="majorBidi"/>
          <w:cs/>
        </w:rPr>
        <w:t xml:space="preserve"> </w:t>
      </w:r>
    </w:p>
    <w:p w:rsidR="0025745A" w:rsidRPr="0073384D" w:rsidRDefault="0025745A" w:rsidP="00730D84">
      <w:pPr>
        <w:pStyle w:val="ListParagraph"/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ดร.ภูมิ มูลศิลป์ อาจารย์ประจำคณะนิติศาสตร์ มหาวิทยาลัยอัสสัมชัญ</w:t>
      </w:r>
    </w:p>
    <w:p w:rsidR="00730D84" w:rsidRPr="0073384D" w:rsidRDefault="0025745A" w:rsidP="00730D84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พลเรือนในความขัดแย้งชายแดนใต้/ปาตานีกับความเป็นธรรมในระยะเปลี่ยนผ่าน</w:t>
      </w:r>
      <w:r w:rsidR="00C2407F" w:rsidRPr="0073384D">
        <w:rPr>
          <w:rFonts w:asciiTheme="majorBidi" w:hAnsiTheme="majorBidi" w:cstheme="majorBidi"/>
          <w:cs/>
        </w:rPr>
        <w:t xml:space="preserve"> </w:t>
      </w:r>
    </w:p>
    <w:p w:rsidR="0025745A" w:rsidRPr="0073384D" w:rsidRDefault="0025745A" w:rsidP="00730D84">
      <w:pPr>
        <w:pStyle w:val="ListParagraph"/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รอมฎอน ปันจอร์ บรรณาธิการศูนย์เฝ้าระวังสถานการณ์ภาคใต้</w:t>
      </w:r>
    </w:p>
    <w:p w:rsidR="00730D84" w:rsidRPr="0073384D" w:rsidRDefault="00730D84" w:rsidP="00730D84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บทบาทภาคประชาสังคมในพื้นที่ ประธานสภาประชาสังคมชายแดนใต้</w:t>
      </w:r>
    </w:p>
    <w:p w:rsidR="0025745A" w:rsidRPr="0073384D" w:rsidRDefault="00730D84" w:rsidP="00730D84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ค</w:t>
      </w:r>
      <w:r w:rsidR="0025745A" w:rsidRPr="0073384D">
        <w:rPr>
          <w:rFonts w:asciiTheme="majorBidi" w:hAnsiTheme="majorBidi" w:cstheme="majorBidi"/>
          <w:cs/>
        </w:rPr>
        <w:t>วามเป็นธรรมในระยะเปลี่ยนผ่านและการสร้างสันติภาพจาก</w:t>
      </w:r>
      <w:r w:rsidR="00C2407F" w:rsidRPr="0073384D">
        <w:rPr>
          <w:rFonts w:asciiTheme="majorBidi" w:hAnsiTheme="majorBidi" w:cstheme="majorBidi"/>
          <w:cs/>
        </w:rPr>
        <w:t xml:space="preserve">ประชาชน </w:t>
      </w:r>
      <w:r w:rsidR="00C17CED">
        <w:rPr>
          <w:rFonts w:asciiTheme="majorBidi" w:hAnsiTheme="majorBidi" w:cstheme="majorBidi" w:hint="cs"/>
          <w:cs/>
        </w:rPr>
        <w:t>ตัวแทน</w:t>
      </w:r>
      <w:r w:rsidR="00C17CED">
        <w:rPr>
          <w:rFonts w:asciiTheme="majorBidi" w:hAnsiTheme="majorBidi" w:cstheme="majorBidi"/>
          <w:cs/>
        </w:rPr>
        <w:t>มูลนิธิเอเชีย</w:t>
      </w:r>
      <w:r w:rsidR="00C17CED">
        <w:rPr>
          <w:rFonts w:asciiTheme="majorBidi" w:hAnsiTheme="majorBidi" w:cstheme="majorBidi"/>
        </w:rPr>
        <w:t>*</w:t>
      </w:r>
    </w:p>
    <w:p w:rsidR="00730D84" w:rsidRPr="0073384D" w:rsidRDefault="0025745A" w:rsidP="00730D84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ความเป็นธรรมในระยะเปลี่ยนผ่านในภาคปฏิบัติ</w:t>
      </w:r>
      <w:r w:rsidR="00A322D9" w:rsidRPr="0073384D">
        <w:rPr>
          <w:rFonts w:asciiTheme="majorBidi" w:hAnsiTheme="majorBidi" w:cstheme="majorBidi"/>
          <w:cs/>
        </w:rPr>
        <w:t xml:space="preserve"> </w:t>
      </w:r>
      <w:r w:rsidR="00C2407F" w:rsidRPr="0073384D">
        <w:rPr>
          <w:rFonts w:asciiTheme="majorBidi" w:hAnsiTheme="majorBidi" w:cstheme="majorBidi"/>
          <w:cs/>
        </w:rPr>
        <w:t>ตัวแทนกลุ่มเยาวชน</w:t>
      </w:r>
      <w:r w:rsidR="00C17CED">
        <w:rPr>
          <w:rFonts w:asciiTheme="majorBidi" w:hAnsiTheme="majorBidi" w:cstheme="majorBidi"/>
        </w:rPr>
        <w:t xml:space="preserve">* </w:t>
      </w:r>
      <w:r w:rsidRPr="0073384D">
        <w:rPr>
          <w:rFonts w:asciiTheme="majorBidi" w:hAnsiTheme="majorBidi" w:cstheme="majorBidi"/>
          <w:cs/>
        </w:rPr>
        <w:t>เครือข่ายผู้เสียหายจากความรุนแรงต่อพลเรือนในชายแดนใต้</w:t>
      </w:r>
      <w:r w:rsidR="00C17CED">
        <w:rPr>
          <w:rFonts w:asciiTheme="majorBidi" w:hAnsiTheme="majorBidi" w:cstheme="majorBidi"/>
        </w:rPr>
        <w:t>*</w:t>
      </w:r>
      <w:r w:rsidR="003F6075" w:rsidRPr="0073384D">
        <w:rPr>
          <w:rFonts w:asciiTheme="majorBidi" w:hAnsiTheme="majorBidi" w:cstheme="majorBidi"/>
          <w:cs/>
        </w:rPr>
        <w:t xml:space="preserve"> และ ตัวแทนกลุ่มสตรี</w:t>
      </w:r>
      <w:r w:rsidR="00C17CED">
        <w:rPr>
          <w:rFonts w:asciiTheme="majorBidi" w:hAnsiTheme="majorBidi" w:cstheme="majorBidi"/>
        </w:rPr>
        <w:t>*</w:t>
      </w:r>
    </w:p>
    <w:p w:rsidR="00730D84" w:rsidRPr="0073384D" w:rsidRDefault="00730D84" w:rsidP="00730D84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การอำนวยความเป็นธรรมและการสร้างสันติสุข ตัวแทนเจ้าหน้าที่รัฐ</w:t>
      </w:r>
      <w:r w:rsidR="00C17CED">
        <w:rPr>
          <w:rFonts w:asciiTheme="majorBidi" w:hAnsiTheme="majorBidi" w:cstheme="majorBidi"/>
        </w:rPr>
        <w:t>*</w:t>
      </w:r>
    </w:p>
    <w:p w:rsidR="0025745A" w:rsidRPr="0073384D" w:rsidRDefault="0025745A" w:rsidP="0025745A">
      <w:p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ดำเนินรายการโดย อาจารย์ฟารีดา ปันจอร์ อาจารย์นักวิจัยสถานวิจัยความขัดแย้งและความหลากหลายทางวัฒนธรรมภาคใต้ มหาวิทยาลัยสงขลานครินทร์ วิทยาเขตปัตตานี</w:t>
      </w:r>
    </w:p>
    <w:p w:rsidR="0025745A" w:rsidRPr="0073384D" w:rsidRDefault="004F705B" w:rsidP="0025745A">
      <w:p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16.</w:t>
      </w:r>
      <w:r w:rsidRPr="0073384D">
        <w:rPr>
          <w:rFonts w:asciiTheme="majorBidi" w:hAnsiTheme="majorBidi" w:cstheme="majorBidi"/>
        </w:rPr>
        <w:t>15</w:t>
      </w:r>
      <w:r w:rsidR="0025745A" w:rsidRPr="0073384D">
        <w:rPr>
          <w:rFonts w:asciiTheme="majorBidi" w:hAnsiTheme="majorBidi" w:cstheme="majorBidi"/>
          <w:cs/>
        </w:rPr>
        <w:t>-16.45</w:t>
      </w:r>
      <w:r w:rsidR="0025745A" w:rsidRPr="0073384D">
        <w:rPr>
          <w:rFonts w:asciiTheme="majorBidi" w:hAnsiTheme="majorBidi" w:cstheme="majorBidi"/>
          <w:cs/>
        </w:rPr>
        <w:tab/>
        <w:t>ถามตอบและแลกเปลี่ยน</w:t>
      </w:r>
    </w:p>
    <w:p w:rsidR="0025745A" w:rsidRDefault="0025745A" w:rsidP="0025745A">
      <w:p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>16.45</w:t>
      </w:r>
      <w:r w:rsidRPr="0073384D">
        <w:rPr>
          <w:rFonts w:asciiTheme="majorBidi" w:hAnsiTheme="majorBidi" w:cstheme="majorBidi"/>
          <w:cs/>
        </w:rPr>
        <w:tab/>
      </w:r>
      <w:r w:rsidRPr="0073384D">
        <w:rPr>
          <w:rFonts w:asciiTheme="majorBidi" w:hAnsiTheme="majorBidi" w:cstheme="majorBidi"/>
          <w:cs/>
        </w:rPr>
        <w:tab/>
        <w:t>กล่าวปิดการเสวนา โดย รศ.ดร.ศรีสมภพ จิต</w:t>
      </w:r>
      <w:r w:rsidR="00A322D9" w:rsidRPr="0073384D">
        <w:rPr>
          <w:rFonts w:asciiTheme="majorBidi" w:hAnsiTheme="majorBidi" w:cstheme="majorBidi"/>
          <w:cs/>
        </w:rPr>
        <w:t>ร์</w:t>
      </w:r>
      <w:r w:rsidRPr="0073384D">
        <w:rPr>
          <w:rFonts w:asciiTheme="majorBidi" w:hAnsiTheme="majorBidi" w:cstheme="majorBidi"/>
          <w:cs/>
        </w:rPr>
        <w:t xml:space="preserve">ภิรมย์ศรี  </w:t>
      </w:r>
    </w:p>
    <w:p w:rsidR="00C17CED" w:rsidRPr="0073384D" w:rsidRDefault="00C17CED" w:rsidP="0025745A">
      <w:pPr>
        <w:jc w:val="both"/>
        <w:rPr>
          <w:rFonts w:asciiTheme="majorBidi" w:hAnsiTheme="majorBidi" w:cstheme="majorBidi" w:hint="cs"/>
          <w:cs/>
        </w:rPr>
      </w:pPr>
      <w:r>
        <w:rPr>
          <w:rFonts w:asciiTheme="majorBidi" w:hAnsiTheme="majorBidi" w:cstheme="majorBidi"/>
        </w:rPr>
        <w:t xml:space="preserve">* </w:t>
      </w:r>
      <w:r>
        <w:rPr>
          <w:rFonts w:asciiTheme="majorBidi" w:hAnsiTheme="majorBidi" w:cstheme="majorBidi" w:hint="cs"/>
          <w:cs/>
        </w:rPr>
        <w:t>วิทยากรอยู่ในระหว่างการประสานงาน</w:t>
      </w:r>
    </w:p>
    <w:p w:rsidR="00DC5837" w:rsidRPr="0073384D" w:rsidRDefault="009A027F" w:rsidP="00C2407F">
      <w:pPr>
        <w:jc w:val="both"/>
        <w:rPr>
          <w:rFonts w:asciiTheme="majorBidi" w:hAnsiTheme="majorBidi" w:cstheme="majorBidi"/>
        </w:rPr>
      </w:pPr>
      <w:r w:rsidRPr="0073384D">
        <w:rPr>
          <w:rFonts w:asciiTheme="majorBidi" w:hAnsiTheme="majorBidi" w:cstheme="majorBidi"/>
          <w:cs/>
        </w:rPr>
        <w:t xml:space="preserve">ติดต่อประสานงาน  </w:t>
      </w:r>
      <w:r w:rsidR="00CA2664" w:rsidRPr="0073384D">
        <w:rPr>
          <w:rFonts w:asciiTheme="majorBidi" w:hAnsiTheme="majorBidi" w:cstheme="majorBidi"/>
          <w:cs/>
        </w:rPr>
        <w:t>นางณัฐาศิริ เบิร์กแมน</w:t>
      </w:r>
      <w:r w:rsidR="00CA2664" w:rsidRPr="0073384D">
        <w:rPr>
          <w:rFonts w:asciiTheme="majorBidi" w:hAnsiTheme="majorBidi" w:cstheme="majorBidi"/>
        </w:rPr>
        <w:t> (</w:t>
      </w:r>
      <w:r w:rsidR="00CA2664" w:rsidRPr="0073384D">
        <w:rPr>
          <w:rFonts w:asciiTheme="majorBidi" w:hAnsiTheme="majorBidi" w:cstheme="majorBidi"/>
          <w:cs/>
        </w:rPr>
        <w:t xml:space="preserve">ทนายความ) </w:t>
      </w:r>
      <w:r w:rsidR="00CA2664" w:rsidRPr="0073384D">
        <w:rPr>
          <w:rFonts w:asciiTheme="majorBidi" w:hAnsiTheme="majorBidi" w:cstheme="majorBidi"/>
        </w:rPr>
        <w:t>085-120-8077</w:t>
      </w:r>
      <w:r w:rsidR="00CA2664" w:rsidRPr="0073384D">
        <w:rPr>
          <w:rFonts w:asciiTheme="majorBidi" w:hAnsiTheme="majorBidi" w:cstheme="majorBidi"/>
          <w:cs/>
        </w:rPr>
        <w:t xml:space="preserve"> ผู้ประสานงานคณะทำงานฯ</w:t>
      </w:r>
      <w:r w:rsidRPr="0073384D">
        <w:rPr>
          <w:rFonts w:asciiTheme="majorBidi" w:hAnsiTheme="majorBidi" w:cstheme="majorBidi"/>
        </w:rPr>
        <w:t xml:space="preserve">       </w:t>
      </w:r>
    </w:p>
    <w:p w:rsidR="009A027F" w:rsidRPr="0073384D" w:rsidRDefault="00DC5837" w:rsidP="00C2407F">
      <w:pPr>
        <w:jc w:val="both"/>
        <w:rPr>
          <w:rFonts w:asciiTheme="majorBidi" w:hAnsiTheme="majorBidi" w:cstheme="majorBidi"/>
          <w:cs/>
        </w:rPr>
      </w:pPr>
      <w:r w:rsidRPr="0073384D">
        <w:rPr>
          <w:rFonts w:asciiTheme="majorBidi" w:hAnsiTheme="majorBidi" w:cstheme="majorBidi"/>
          <w:cs/>
        </w:rPr>
        <w:lastRenderedPageBreak/>
        <w:t>เนื่องจากมีที่นั่งจำกัดขอให้ส่งข้อมูลพร้อมชื่อยืนยันการเข้าร่วมผ่านทาง</w:t>
      </w:r>
      <w:r w:rsidRPr="0073384D">
        <w:rPr>
          <w:rFonts w:asciiTheme="majorBidi" w:hAnsiTheme="majorBidi" w:cstheme="majorBidi"/>
        </w:rPr>
        <w:t xml:space="preserve"> </w:t>
      </w:r>
      <w:r w:rsidRPr="001C5172">
        <w:rPr>
          <w:rFonts w:asciiTheme="majorBidi" w:hAnsiTheme="majorBidi" w:cstheme="majorBidi"/>
          <w:sz w:val="32"/>
          <w:szCs w:val="40"/>
        </w:rPr>
        <w:t xml:space="preserve">Email: </w:t>
      </w:r>
      <w:hyperlink r:id="rId7" w:history="1">
        <w:r w:rsidR="001C5172" w:rsidRPr="00932EBE">
          <w:rPr>
            <w:rStyle w:val="Hyperlink"/>
            <w:rFonts w:asciiTheme="majorBidi" w:hAnsiTheme="majorBidi" w:cstheme="majorBidi"/>
            <w:sz w:val="32"/>
            <w:szCs w:val="40"/>
          </w:rPr>
          <w:t>crcfinfocenter@gmail.com</w:t>
        </w:r>
      </w:hyperlink>
      <w:r w:rsidR="001C5172">
        <w:rPr>
          <w:rFonts w:asciiTheme="majorBidi" w:hAnsiTheme="majorBidi" w:cstheme="majorBidi" w:hint="cs"/>
          <w:sz w:val="32"/>
          <w:szCs w:val="40"/>
          <w:cs/>
        </w:rPr>
        <w:t xml:space="preserve"> </w:t>
      </w:r>
    </w:p>
    <w:sectPr w:rsidR="009A027F" w:rsidRPr="0073384D" w:rsidSect="009A027F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B07"/>
    <w:multiLevelType w:val="hybridMultilevel"/>
    <w:tmpl w:val="574C7E1C"/>
    <w:lvl w:ilvl="0" w:tplc="066A938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62799"/>
    <w:multiLevelType w:val="hybridMultilevel"/>
    <w:tmpl w:val="8FECD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3181E"/>
    <w:multiLevelType w:val="hybridMultilevel"/>
    <w:tmpl w:val="EC9CD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0BCC"/>
    <w:multiLevelType w:val="hybridMultilevel"/>
    <w:tmpl w:val="6B9E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65E10"/>
    <w:multiLevelType w:val="hybridMultilevel"/>
    <w:tmpl w:val="97869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9A"/>
    <w:rsid w:val="000352AA"/>
    <w:rsid w:val="00085AB7"/>
    <w:rsid w:val="000D34CF"/>
    <w:rsid w:val="000E46F6"/>
    <w:rsid w:val="000F63E3"/>
    <w:rsid w:val="0013302E"/>
    <w:rsid w:val="00166A81"/>
    <w:rsid w:val="001878EB"/>
    <w:rsid w:val="001910E4"/>
    <w:rsid w:val="001C05F8"/>
    <w:rsid w:val="001C5172"/>
    <w:rsid w:val="001E4FEA"/>
    <w:rsid w:val="002037BD"/>
    <w:rsid w:val="0025745A"/>
    <w:rsid w:val="002729F0"/>
    <w:rsid w:val="00272A9D"/>
    <w:rsid w:val="002B449C"/>
    <w:rsid w:val="002E79E4"/>
    <w:rsid w:val="00365983"/>
    <w:rsid w:val="00377E10"/>
    <w:rsid w:val="0039700E"/>
    <w:rsid w:val="003A789A"/>
    <w:rsid w:val="003F6075"/>
    <w:rsid w:val="004407D7"/>
    <w:rsid w:val="004608C0"/>
    <w:rsid w:val="004C4A7A"/>
    <w:rsid w:val="004D47A4"/>
    <w:rsid w:val="004F48E2"/>
    <w:rsid w:val="004F705B"/>
    <w:rsid w:val="00564EDB"/>
    <w:rsid w:val="005B6CE3"/>
    <w:rsid w:val="005E0CBC"/>
    <w:rsid w:val="00695DEA"/>
    <w:rsid w:val="007134AD"/>
    <w:rsid w:val="00730D84"/>
    <w:rsid w:val="0073384D"/>
    <w:rsid w:val="007455CC"/>
    <w:rsid w:val="00753417"/>
    <w:rsid w:val="0077596A"/>
    <w:rsid w:val="007B7F7E"/>
    <w:rsid w:val="00834AB4"/>
    <w:rsid w:val="0089760F"/>
    <w:rsid w:val="00935747"/>
    <w:rsid w:val="009A027F"/>
    <w:rsid w:val="009E60C7"/>
    <w:rsid w:val="00A322D9"/>
    <w:rsid w:val="00A624F7"/>
    <w:rsid w:val="00A84817"/>
    <w:rsid w:val="00AA58D4"/>
    <w:rsid w:val="00AD3936"/>
    <w:rsid w:val="00AF2188"/>
    <w:rsid w:val="00B234F0"/>
    <w:rsid w:val="00B95AAF"/>
    <w:rsid w:val="00BA424C"/>
    <w:rsid w:val="00C17CED"/>
    <w:rsid w:val="00C21718"/>
    <w:rsid w:val="00C2407F"/>
    <w:rsid w:val="00C53544"/>
    <w:rsid w:val="00C63668"/>
    <w:rsid w:val="00C932DC"/>
    <w:rsid w:val="00CA004B"/>
    <w:rsid w:val="00CA2664"/>
    <w:rsid w:val="00CD0BBE"/>
    <w:rsid w:val="00CF4418"/>
    <w:rsid w:val="00DC5837"/>
    <w:rsid w:val="00E2009E"/>
    <w:rsid w:val="00E614BA"/>
    <w:rsid w:val="00F4652E"/>
    <w:rsid w:val="00F7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E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2664"/>
    <w:rPr>
      <w:i/>
      <w:iCs/>
    </w:rPr>
  </w:style>
  <w:style w:type="character" w:customStyle="1" w:styleId="apple-converted-space">
    <w:name w:val="apple-converted-space"/>
    <w:basedOn w:val="DefaultParagraphFont"/>
    <w:rsid w:val="00CA2664"/>
  </w:style>
  <w:style w:type="character" w:styleId="Hyperlink">
    <w:name w:val="Hyperlink"/>
    <w:basedOn w:val="DefaultParagraphFont"/>
    <w:uiPriority w:val="99"/>
    <w:unhideWhenUsed/>
    <w:rsid w:val="001C5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E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2664"/>
    <w:rPr>
      <w:i/>
      <w:iCs/>
    </w:rPr>
  </w:style>
  <w:style w:type="character" w:customStyle="1" w:styleId="apple-converted-space">
    <w:name w:val="apple-converted-space"/>
    <w:basedOn w:val="DefaultParagraphFont"/>
    <w:rsid w:val="00CA2664"/>
  </w:style>
  <w:style w:type="character" w:styleId="Hyperlink">
    <w:name w:val="Hyperlink"/>
    <w:basedOn w:val="DefaultParagraphFont"/>
    <w:uiPriority w:val="99"/>
    <w:unhideWhenUsed/>
    <w:rsid w:val="001C5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cfinfocen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74A0-B6BA-4500-934E-69D1D7F6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 5480</dc:creator>
  <cp:lastModifiedBy>Vostro 5480</cp:lastModifiedBy>
  <cp:revision>2</cp:revision>
  <dcterms:created xsi:type="dcterms:W3CDTF">2017-02-14T12:26:00Z</dcterms:created>
  <dcterms:modified xsi:type="dcterms:W3CDTF">2017-02-14T12:26:00Z</dcterms:modified>
</cp:coreProperties>
</file>